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F2C" w:rsidRPr="00082695" w:rsidRDefault="00E00F2C" w:rsidP="00E00F2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695">
        <w:rPr>
          <w:rFonts w:ascii="Times New Roman" w:hAnsi="Times New Roman" w:cs="Times New Roman"/>
          <w:b/>
          <w:bCs/>
          <w:sz w:val="28"/>
          <w:szCs w:val="28"/>
        </w:rPr>
        <w:t>2015-2016 учебный год</w:t>
      </w:r>
    </w:p>
    <w:p w:rsidR="00E00F2C" w:rsidRPr="00CC1595" w:rsidRDefault="00E00F2C" w:rsidP="00E00F2C">
      <w:pPr>
        <w:jc w:val="center"/>
        <w:rPr>
          <w:rFonts w:ascii="Times New Roman" w:hAnsi="Times New Roman" w:cs="Times New Roman"/>
          <w:sz w:val="28"/>
          <w:szCs w:val="28"/>
        </w:rPr>
      </w:pPr>
      <w:r w:rsidRPr="00CC1595">
        <w:rPr>
          <w:rFonts w:ascii="Times New Roman" w:hAnsi="Times New Roman" w:cs="Times New Roman"/>
          <w:b/>
          <w:bCs/>
          <w:sz w:val="28"/>
          <w:szCs w:val="28"/>
        </w:rPr>
        <w:t>6 класс  «Музыка»   Пояснительная записка</w:t>
      </w:r>
    </w:p>
    <w:p w:rsidR="00E00F2C" w:rsidRPr="00CC1595" w:rsidRDefault="00E00F2C" w:rsidP="00E00F2C">
      <w:pPr>
        <w:ind w:firstLine="709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E00F2C" w:rsidRPr="00CC1595" w:rsidRDefault="00E00F2C" w:rsidP="00E00F2C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C1595">
        <w:rPr>
          <w:rFonts w:ascii="Times New Roman" w:hAnsi="Times New Roman" w:cs="Times New Roman"/>
          <w:b/>
          <w:bCs/>
          <w:sz w:val="22"/>
          <w:szCs w:val="22"/>
        </w:rPr>
        <w:t xml:space="preserve">Статус документа. </w:t>
      </w:r>
      <w:r w:rsidRPr="00CC1595">
        <w:rPr>
          <w:rFonts w:ascii="Times New Roman" w:hAnsi="Times New Roman" w:cs="Times New Roman"/>
          <w:sz w:val="22"/>
          <w:szCs w:val="22"/>
        </w:rPr>
        <w:t>Данная рабочая программа по Музыке 6 класса  составлена на основании следующих документов:</w:t>
      </w:r>
    </w:p>
    <w:p w:rsidR="00E00F2C" w:rsidRPr="00CC1595" w:rsidRDefault="00E00F2C" w:rsidP="00E00F2C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C1595">
        <w:rPr>
          <w:rFonts w:ascii="Times New Roman" w:hAnsi="Times New Roman" w:cs="Times New Roman"/>
          <w:sz w:val="22"/>
          <w:szCs w:val="22"/>
        </w:rPr>
        <w:t>1.Федеральный Закон Российской Федерации от 29.12.2012 г. №273-ФЗ «Об образовании в Российской Федерации»;</w:t>
      </w:r>
    </w:p>
    <w:p w:rsidR="00E00F2C" w:rsidRPr="00CC1595" w:rsidRDefault="00E00F2C" w:rsidP="00E00F2C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C1595">
        <w:rPr>
          <w:rFonts w:ascii="Times New Roman" w:hAnsi="Times New Roman" w:cs="Times New Roman"/>
          <w:sz w:val="22"/>
          <w:szCs w:val="22"/>
        </w:rPr>
        <w:t>2. Закон Республики Татарстан от 22.07.2013 г. №68-ЗРТ «Об образовании»;</w:t>
      </w:r>
    </w:p>
    <w:p w:rsidR="00E00F2C" w:rsidRPr="00CC1595" w:rsidRDefault="00E00F2C" w:rsidP="00E00F2C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C1595">
        <w:rPr>
          <w:rFonts w:ascii="Times New Roman" w:hAnsi="Times New Roman" w:cs="Times New Roman"/>
          <w:sz w:val="22"/>
          <w:szCs w:val="22"/>
        </w:rPr>
        <w:t>3. Федеральный компонент государственного Стандарта начального, основного общего и среднего (полного) общего образования (Приказ МО РФ от 05.03.2004 г. №1089);</w:t>
      </w:r>
    </w:p>
    <w:p w:rsidR="00E00F2C" w:rsidRPr="00CC1595" w:rsidRDefault="00E00F2C" w:rsidP="00E00F2C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C1595">
        <w:rPr>
          <w:rFonts w:ascii="Times New Roman" w:hAnsi="Times New Roman" w:cs="Times New Roman"/>
          <w:sz w:val="22"/>
          <w:szCs w:val="22"/>
        </w:rPr>
        <w:t>4. Приказ Министерства образования и науки Республики Татарстан от 09.07. 2012 г. №4154/12 «Об утверждении базисного и примерных учебных планов для образовательных учреждений Республики Татарстан, реализующих программы начального общего и основного общего образования»;</w:t>
      </w:r>
    </w:p>
    <w:p w:rsidR="00E00F2C" w:rsidRPr="00CC1595" w:rsidRDefault="00E00F2C" w:rsidP="00E00F2C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C1595">
        <w:rPr>
          <w:rFonts w:ascii="Times New Roman" w:hAnsi="Times New Roman" w:cs="Times New Roman"/>
          <w:sz w:val="22"/>
          <w:szCs w:val="22"/>
        </w:rPr>
        <w:t xml:space="preserve">5. </w:t>
      </w:r>
      <w:proofErr w:type="gramStart"/>
      <w:r w:rsidRPr="00CC1595">
        <w:rPr>
          <w:rFonts w:ascii="Times New Roman" w:hAnsi="Times New Roman" w:cs="Times New Roman"/>
          <w:sz w:val="22"/>
          <w:szCs w:val="22"/>
        </w:rPr>
        <w:t>Примерной программы по Музыке   (Авторы:</w:t>
      </w:r>
      <w:proofErr w:type="gramEnd"/>
      <w:r w:rsidRPr="00CC1595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CC1595">
        <w:rPr>
          <w:rFonts w:ascii="Times New Roman" w:hAnsi="Times New Roman" w:cs="Times New Roman"/>
          <w:sz w:val="22"/>
          <w:szCs w:val="22"/>
        </w:rPr>
        <w:t xml:space="preserve">Е. Д. Критская, Г. П. Сергеева, Т. С. </w:t>
      </w:r>
      <w:proofErr w:type="spellStart"/>
      <w:r w:rsidRPr="00CC1595">
        <w:rPr>
          <w:rFonts w:ascii="Times New Roman" w:hAnsi="Times New Roman" w:cs="Times New Roman"/>
          <w:sz w:val="22"/>
          <w:szCs w:val="22"/>
        </w:rPr>
        <w:t>Шмагина</w:t>
      </w:r>
      <w:proofErr w:type="spellEnd"/>
      <w:r w:rsidRPr="00CC1595">
        <w:rPr>
          <w:rFonts w:ascii="Times New Roman" w:hAnsi="Times New Roman" w:cs="Times New Roman"/>
          <w:sz w:val="22"/>
          <w:szCs w:val="22"/>
        </w:rPr>
        <w:t>)</w:t>
      </w:r>
      <w:proofErr w:type="gramEnd"/>
    </w:p>
    <w:p w:rsidR="00005AA7" w:rsidRDefault="00005AA7" w:rsidP="00005AA7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>7. Основной образовательной программы  основного общего образования МБОУ «</w:t>
      </w:r>
      <w:r>
        <w:rPr>
          <w:rFonts w:ascii="Times New Roman" w:hAnsi="Times New Roman"/>
          <w:sz w:val="24"/>
          <w:szCs w:val="24"/>
        </w:rPr>
        <w:t>Средняя общеобразовательная школа №99» Московского района г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азани</w:t>
      </w:r>
    </w:p>
    <w:p w:rsidR="00005AA7" w:rsidRDefault="00005AA7" w:rsidP="00005AA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8. Учебного плана МБОУ «Средняя общеобразовательная школа №99» Московского района г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азани  на 2015 – 2016 учебный год, утвержденного решением педагогического совета (Протокол  №  ___  от __   августа 2015 года).</w:t>
      </w:r>
    </w:p>
    <w:p w:rsidR="00E00F2C" w:rsidRPr="00CC1595" w:rsidRDefault="00E00F2C" w:rsidP="00E00F2C">
      <w:pPr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C1595">
        <w:rPr>
          <w:rFonts w:ascii="Times New Roman" w:hAnsi="Times New Roman" w:cs="Times New Roman"/>
          <w:b/>
          <w:bCs/>
          <w:sz w:val="32"/>
          <w:szCs w:val="32"/>
        </w:rPr>
        <w:t>Структура программы</w:t>
      </w:r>
    </w:p>
    <w:p w:rsidR="00E00F2C" w:rsidRPr="00CC1595" w:rsidRDefault="00E00F2C" w:rsidP="00E00F2C">
      <w:pPr>
        <w:rPr>
          <w:rFonts w:ascii="Times New Roman" w:hAnsi="Times New Roman" w:cs="Times New Roman"/>
          <w:sz w:val="22"/>
          <w:szCs w:val="22"/>
        </w:rPr>
      </w:pPr>
      <w:r w:rsidRPr="00CC1595">
        <w:rPr>
          <w:rFonts w:ascii="Times New Roman" w:hAnsi="Times New Roman" w:cs="Times New Roman"/>
          <w:sz w:val="22"/>
          <w:szCs w:val="22"/>
        </w:rPr>
        <w:t>Сведения о программе</w:t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  <w:sz w:val="22"/>
          <w:szCs w:val="22"/>
        </w:rPr>
        <w:t>Цели и задачи</w:t>
      </w:r>
      <w:r w:rsidRPr="00CC1595">
        <w:rPr>
          <w:rFonts w:ascii="Times New Roman" w:hAnsi="Times New Roman" w:cs="Times New Roman"/>
        </w:rPr>
        <w:t xml:space="preserve"> </w:t>
      </w:r>
    </w:p>
    <w:p w:rsidR="00E00F2C" w:rsidRPr="00CC1595" w:rsidRDefault="00E00F2C" w:rsidP="00E00F2C">
      <w:pPr>
        <w:rPr>
          <w:rFonts w:ascii="Times New Roman" w:hAnsi="Times New Roman" w:cs="Times New Roman"/>
          <w:sz w:val="22"/>
          <w:szCs w:val="22"/>
        </w:rPr>
      </w:pPr>
      <w:r w:rsidRPr="00CC1595">
        <w:rPr>
          <w:rFonts w:ascii="Times New Roman" w:hAnsi="Times New Roman" w:cs="Times New Roman"/>
          <w:sz w:val="22"/>
          <w:szCs w:val="22"/>
        </w:rPr>
        <w:t xml:space="preserve">Краткая характеристика сформированных </w:t>
      </w:r>
      <w:proofErr w:type="spellStart"/>
      <w:r w:rsidRPr="00CC1595">
        <w:rPr>
          <w:rFonts w:ascii="Times New Roman" w:hAnsi="Times New Roman" w:cs="Times New Roman"/>
          <w:sz w:val="22"/>
          <w:szCs w:val="22"/>
        </w:rPr>
        <w:t>общеучебных</w:t>
      </w:r>
      <w:proofErr w:type="spellEnd"/>
      <w:r w:rsidRPr="00CC1595">
        <w:rPr>
          <w:rFonts w:ascii="Times New Roman" w:hAnsi="Times New Roman" w:cs="Times New Roman"/>
          <w:sz w:val="22"/>
          <w:szCs w:val="22"/>
        </w:rPr>
        <w:t xml:space="preserve"> умений, навыков и способов </w:t>
      </w:r>
      <w:proofErr w:type="gramStart"/>
      <w:r w:rsidRPr="00CC1595">
        <w:rPr>
          <w:rFonts w:ascii="Times New Roman" w:hAnsi="Times New Roman" w:cs="Times New Roman"/>
          <w:sz w:val="22"/>
          <w:szCs w:val="22"/>
        </w:rPr>
        <w:t>деятельности</w:t>
      </w:r>
      <w:proofErr w:type="gramEnd"/>
      <w:r w:rsidRPr="00CC1595">
        <w:rPr>
          <w:rFonts w:ascii="Times New Roman" w:hAnsi="Times New Roman" w:cs="Times New Roman"/>
          <w:sz w:val="22"/>
          <w:szCs w:val="22"/>
        </w:rPr>
        <w:t xml:space="preserve"> обучающихся по музыке на начало года</w:t>
      </w:r>
    </w:p>
    <w:p w:rsidR="00E00F2C" w:rsidRPr="00CC1595" w:rsidRDefault="00E00F2C" w:rsidP="00E00F2C">
      <w:pPr>
        <w:rPr>
          <w:rFonts w:ascii="Times New Roman" w:hAnsi="Times New Roman" w:cs="Times New Roman"/>
          <w:sz w:val="22"/>
          <w:szCs w:val="22"/>
        </w:rPr>
      </w:pPr>
      <w:r w:rsidRPr="00CC1595">
        <w:rPr>
          <w:rFonts w:ascii="Times New Roman" w:hAnsi="Times New Roman" w:cs="Times New Roman"/>
          <w:sz w:val="22"/>
          <w:szCs w:val="22"/>
        </w:rPr>
        <w:t>Требования к уровню подготовки</w:t>
      </w:r>
    </w:p>
    <w:p w:rsidR="00E00F2C" w:rsidRPr="00CC1595" w:rsidRDefault="00E00F2C" w:rsidP="00E00F2C">
      <w:pPr>
        <w:rPr>
          <w:rFonts w:ascii="Times New Roman" w:hAnsi="Times New Roman" w:cs="Times New Roman"/>
          <w:sz w:val="22"/>
          <w:szCs w:val="22"/>
        </w:rPr>
      </w:pPr>
      <w:r w:rsidRPr="00CC1595">
        <w:rPr>
          <w:rFonts w:ascii="Times New Roman" w:hAnsi="Times New Roman" w:cs="Times New Roman"/>
          <w:sz w:val="22"/>
          <w:szCs w:val="22"/>
        </w:rPr>
        <w:t>Педагогические технологии, средства обучения</w:t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>Учебно-методический комплект: Описание материально – технического обеспечения образовательного процесса.</w:t>
      </w:r>
    </w:p>
    <w:p w:rsidR="00E00F2C" w:rsidRPr="00CC1595" w:rsidRDefault="00E00F2C" w:rsidP="00E00F2C">
      <w:pPr>
        <w:rPr>
          <w:rFonts w:ascii="Times New Roman" w:hAnsi="Times New Roman" w:cs="Times New Roman"/>
          <w:sz w:val="22"/>
          <w:szCs w:val="22"/>
        </w:rPr>
      </w:pPr>
      <w:r w:rsidRPr="00CC1595">
        <w:rPr>
          <w:rFonts w:ascii="Times New Roman" w:hAnsi="Times New Roman" w:cs="Times New Roman"/>
          <w:sz w:val="22"/>
          <w:szCs w:val="22"/>
        </w:rPr>
        <w:t>Содержание тем учебного курса по музыке</w:t>
      </w:r>
    </w:p>
    <w:p w:rsidR="00E00F2C" w:rsidRPr="00CC1595" w:rsidRDefault="00E00F2C" w:rsidP="00E00F2C">
      <w:pPr>
        <w:rPr>
          <w:rFonts w:ascii="Times New Roman" w:hAnsi="Times New Roman" w:cs="Times New Roman"/>
          <w:sz w:val="22"/>
          <w:szCs w:val="22"/>
        </w:rPr>
      </w:pPr>
      <w:r w:rsidRPr="00CC1595">
        <w:rPr>
          <w:rFonts w:ascii="Times New Roman" w:hAnsi="Times New Roman" w:cs="Times New Roman"/>
          <w:sz w:val="22"/>
          <w:szCs w:val="22"/>
        </w:rPr>
        <w:t>Календарно-тематическое планирование</w:t>
      </w:r>
    </w:p>
    <w:p w:rsidR="00E00F2C" w:rsidRPr="00CC1595" w:rsidRDefault="00E00F2C" w:rsidP="00E00F2C">
      <w:pPr>
        <w:rPr>
          <w:rFonts w:ascii="Times New Roman" w:hAnsi="Times New Roman" w:cs="Times New Roman"/>
          <w:sz w:val="22"/>
          <w:szCs w:val="22"/>
        </w:rPr>
      </w:pPr>
      <w:r w:rsidRPr="00CC1595">
        <w:rPr>
          <w:rFonts w:ascii="Times New Roman" w:hAnsi="Times New Roman" w:cs="Times New Roman"/>
          <w:sz w:val="22"/>
          <w:szCs w:val="22"/>
        </w:rPr>
        <w:t>Приложение. Мониторинговый инструментарий</w:t>
      </w:r>
    </w:p>
    <w:p w:rsidR="00E00F2C" w:rsidRPr="00CC1595" w:rsidRDefault="00E00F2C" w:rsidP="00E00F2C">
      <w:pPr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E00F2C" w:rsidRPr="00CC1595" w:rsidRDefault="00E00F2C" w:rsidP="00E00F2C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1595">
        <w:rPr>
          <w:rFonts w:ascii="Times New Roman" w:hAnsi="Times New Roman" w:cs="Times New Roman"/>
          <w:b/>
          <w:bCs/>
          <w:sz w:val="28"/>
          <w:szCs w:val="28"/>
        </w:rPr>
        <w:t>Сведения о программе</w:t>
      </w:r>
    </w:p>
    <w:p w:rsidR="00E00F2C" w:rsidRDefault="00005AA7" w:rsidP="00E00F2C">
      <w:pPr>
        <w:ind w:firstLine="709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Музыка в 6 </w:t>
      </w:r>
      <w:r w:rsidR="00E00F2C">
        <w:rPr>
          <w:rFonts w:ascii="Times New Roman" w:hAnsi="Times New Roman" w:cs="Times New Roman"/>
          <w:sz w:val="22"/>
          <w:szCs w:val="22"/>
        </w:rPr>
        <w:t xml:space="preserve"> классе является учебным модулем в рамках предмета «Искусство».</w:t>
      </w:r>
    </w:p>
    <w:p w:rsidR="00E00F2C" w:rsidRPr="00CC1595" w:rsidRDefault="00E00F2C" w:rsidP="00E00F2C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CC1595">
        <w:rPr>
          <w:rFonts w:ascii="Times New Roman" w:hAnsi="Times New Roman" w:cs="Times New Roman"/>
          <w:sz w:val="24"/>
          <w:szCs w:val="24"/>
        </w:rPr>
        <w:t xml:space="preserve">-Программа  разработана на основе </w:t>
      </w:r>
      <w:r w:rsidRPr="00CC1595">
        <w:rPr>
          <w:rFonts w:ascii="Times New Roman" w:hAnsi="Times New Roman" w:cs="Times New Roman"/>
          <w:sz w:val="22"/>
          <w:szCs w:val="22"/>
        </w:rPr>
        <w:t xml:space="preserve">Учебного плана Муниципального бюджетного общеобразовательного учреждения </w:t>
      </w:r>
      <w:r>
        <w:rPr>
          <w:rFonts w:ascii="Times New Roman" w:hAnsi="Times New Roman" w:cs="Times New Roman"/>
          <w:sz w:val="22"/>
          <w:szCs w:val="22"/>
        </w:rPr>
        <w:t>«Алексеевская средняя общеобразовательная школа № 3 имени Г. С. Боровикова</w:t>
      </w:r>
      <w:r w:rsidRPr="00CC1595">
        <w:rPr>
          <w:rFonts w:ascii="Times New Roman" w:hAnsi="Times New Roman" w:cs="Times New Roman"/>
          <w:sz w:val="22"/>
          <w:szCs w:val="22"/>
        </w:rPr>
        <w:t xml:space="preserve"> Алексеевского  муниципального района Республики Татарстан на 201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CC1595">
        <w:rPr>
          <w:rFonts w:ascii="Times New Roman" w:hAnsi="Times New Roman" w:cs="Times New Roman"/>
          <w:sz w:val="22"/>
          <w:szCs w:val="22"/>
        </w:rPr>
        <w:t xml:space="preserve"> – 201</w:t>
      </w:r>
      <w:r>
        <w:rPr>
          <w:rFonts w:ascii="Times New Roman" w:hAnsi="Times New Roman" w:cs="Times New Roman"/>
          <w:sz w:val="22"/>
          <w:szCs w:val="22"/>
        </w:rPr>
        <w:t>6</w:t>
      </w:r>
      <w:r w:rsidRPr="00CC1595">
        <w:rPr>
          <w:rFonts w:ascii="Times New Roman" w:hAnsi="Times New Roman" w:cs="Times New Roman"/>
          <w:sz w:val="22"/>
          <w:szCs w:val="22"/>
        </w:rPr>
        <w:t xml:space="preserve"> учебный год (утвержденного решением педагогического совета (Протокол №1, от 29  августа 201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CC1595">
        <w:rPr>
          <w:rFonts w:ascii="Times New Roman" w:hAnsi="Times New Roman" w:cs="Times New Roman"/>
          <w:sz w:val="22"/>
          <w:szCs w:val="22"/>
        </w:rPr>
        <w:t xml:space="preserve"> года)</w:t>
      </w:r>
      <w:proofErr w:type="gramEnd"/>
    </w:p>
    <w:p w:rsidR="00E00F2C" w:rsidRPr="00CC1595" w:rsidRDefault="00E00F2C" w:rsidP="00E00F2C">
      <w:pPr>
        <w:shd w:val="clear" w:color="auto" w:fill="FFFFFF"/>
        <w:spacing w:before="101" w:line="274" w:lineRule="exact"/>
        <w:ind w:left="24" w:firstLine="566"/>
        <w:jc w:val="both"/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  <w:sz w:val="24"/>
          <w:szCs w:val="24"/>
        </w:rPr>
        <w:t>Рабочая программа по музыке для 6 класса составлена на основе Государственного образовательного стандарта общего образования по искусству, Примерной программы общего образования по музыке и программой «Музыка. 5-8 классы» авторов Е. Д. Критской и Г. П. Сергеевой.</w:t>
      </w:r>
    </w:p>
    <w:p w:rsidR="00E00F2C" w:rsidRPr="00CC1595" w:rsidRDefault="00E00F2C" w:rsidP="00E00F2C">
      <w:pPr>
        <w:shd w:val="clear" w:color="auto" w:fill="FFFFFF"/>
        <w:spacing w:line="274" w:lineRule="exact"/>
        <w:ind w:left="24" w:firstLine="566"/>
        <w:jc w:val="both"/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  <w:sz w:val="24"/>
          <w:szCs w:val="24"/>
        </w:rPr>
        <w:t>Рабочая программа рассчитана на 1 час в неделю для обязательного изучения учебного предмета «Музыка», всего – 35 часов, в том числе 1 обобщающий урок в конце года.</w:t>
      </w:r>
    </w:p>
    <w:p w:rsidR="00E00F2C" w:rsidRPr="00CC1595" w:rsidRDefault="00E00F2C" w:rsidP="00E00F2C">
      <w:pPr>
        <w:shd w:val="clear" w:color="auto" w:fill="FFFFFF"/>
        <w:spacing w:line="274" w:lineRule="exact"/>
        <w:ind w:left="24" w:firstLine="566"/>
        <w:jc w:val="both"/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  <w:sz w:val="24"/>
          <w:szCs w:val="24"/>
        </w:rPr>
        <w:t xml:space="preserve">Данная рабочая программа обеспечена учебно-методическим комплектом автора </w:t>
      </w:r>
      <w:r w:rsidRPr="00CC1595">
        <w:rPr>
          <w:rFonts w:ascii="Times New Roman" w:hAnsi="Times New Roman" w:cs="Times New Roman"/>
          <w:spacing w:val="-2"/>
          <w:sz w:val="24"/>
          <w:szCs w:val="24"/>
        </w:rPr>
        <w:t xml:space="preserve">Е. Д. Критской, Г. П. Сергеевой, Т. С. </w:t>
      </w:r>
      <w:proofErr w:type="spellStart"/>
      <w:r w:rsidRPr="00CC1595">
        <w:rPr>
          <w:rFonts w:ascii="Times New Roman" w:hAnsi="Times New Roman" w:cs="Times New Roman"/>
          <w:spacing w:val="-2"/>
          <w:sz w:val="24"/>
          <w:szCs w:val="24"/>
        </w:rPr>
        <w:t>Шмагиной</w:t>
      </w:r>
      <w:proofErr w:type="spellEnd"/>
      <w:r w:rsidRPr="00CC1595">
        <w:rPr>
          <w:rFonts w:ascii="Times New Roman" w:hAnsi="Times New Roman" w:cs="Times New Roman"/>
          <w:spacing w:val="-2"/>
          <w:sz w:val="24"/>
          <w:szCs w:val="24"/>
        </w:rPr>
        <w:t>, включающим программу по предмету «</w:t>
      </w:r>
      <w:r w:rsidRPr="00CC1595">
        <w:rPr>
          <w:rFonts w:ascii="Times New Roman" w:hAnsi="Times New Roman" w:cs="Times New Roman"/>
          <w:sz w:val="24"/>
          <w:szCs w:val="24"/>
        </w:rPr>
        <w:t>Музыка</w:t>
      </w:r>
      <w:r w:rsidRPr="00CC1595">
        <w:rPr>
          <w:rFonts w:ascii="Times New Roman" w:hAnsi="Times New Roman" w:cs="Times New Roman"/>
          <w:spacing w:val="-2"/>
          <w:sz w:val="24"/>
          <w:szCs w:val="24"/>
        </w:rPr>
        <w:t>» для 5-8 классов образовательных учреждений, учебник «Музыка. 6 класс» (М.: Просве</w:t>
      </w:r>
      <w:r w:rsidRPr="00CC1595">
        <w:rPr>
          <w:rFonts w:ascii="Times New Roman" w:hAnsi="Times New Roman" w:cs="Times New Roman"/>
          <w:spacing w:val="-1"/>
          <w:sz w:val="24"/>
          <w:szCs w:val="24"/>
        </w:rPr>
        <w:t xml:space="preserve">щение, 2008), рабочую тетрадь, хрестоматию музыкального материала, фонохрестоматия </w:t>
      </w:r>
      <w:r w:rsidRPr="00CC1595">
        <w:rPr>
          <w:rFonts w:ascii="Times New Roman" w:hAnsi="Times New Roman" w:cs="Times New Roman"/>
          <w:sz w:val="24"/>
          <w:szCs w:val="24"/>
        </w:rPr>
        <w:t>пособие для учителя: «Методика работы с учебниками "Музыка. 5-6 классы"» (М.: Просвещение, 2006).</w:t>
      </w:r>
    </w:p>
    <w:p w:rsidR="00E00F2C" w:rsidRPr="00CC1595" w:rsidRDefault="00E00F2C" w:rsidP="00E00F2C">
      <w:pPr>
        <w:shd w:val="clear" w:color="auto" w:fill="FFFFFF"/>
        <w:spacing w:line="274" w:lineRule="exact"/>
        <w:ind w:left="19" w:firstLine="571"/>
        <w:jc w:val="both"/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  <w:sz w:val="24"/>
          <w:szCs w:val="24"/>
        </w:rPr>
        <w:t xml:space="preserve">Одной из актуальных задач современного образования и воспитания является обращение к национальным, культурным традициям своего народа, родного края, формирования у подрастающего поколения интереса и уважения к своим истокам. Мы живем на многонациональной земле, где живы традиции наших предков, поэтому в содержание рабочей программы дл 6 класса введен этнокультурный компонент в следующих темах: </w:t>
      </w:r>
      <w:proofErr w:type="gramStart"/>
      <w:r w:rsidRPr="00CC1595">
        <w:rPr>
          <w:rFonts w:ascii="Times New Roman" w:hAnsi="Times New Roman" w:cs="Times New Roman"/>
          <w:sz w:val="24"/>
          <w:szCs w:val="24"/>
        </w:rPr>
        <w:t xml:space="preserve">«Удивительный </w:t>
      </w:r>
      <w:r w:rsidRPr="00CC1595">
        <w:rPr>
          <w:rFonts w:ascii="Times New Roman" w:hAnsi="Times New Roman" w:cs="Times New Roman"/>
          <w:spacing w:val="-1"/>
          <w:sz w:val="24"/>
          <w:szCs w:val="24"/>
        </w:rPr>
        <w:t>мир музыкальных образов»; «Обряды и обычаи в фольклоре и в творчестве композиторов)!</w:t>
      </w:r>
      <w:proofErr w:type="gramEnd"/>
      <w:r w:rsidRPr="00CC159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C1595">
        <w:rPr>
          <w:rFonts w:ascii="Times New Roman" w:hAnsi="Times New Roman" w:cs="Times New Roman"/>
          <w:sz w:val="24"/>
          <w:szCs w:val="24"/>
        </w:rPr>
        <w:t>«Народное искусство Древней Руси».</w:t>
      </w:r>
    </w:p>
    <w:p w:rsidR="00E00F2C" w:rsidRPr="00CC1595" w:rsidRDefault="00E00F2C" w:rsidP="00E00F2C">
      <w:pPr>
        <w:shd w:val="clear" w:color="auto" w:fill="FFFFFF"/>
        <w:spacing w:line="274" w:lineRule="exact"/>
        <w:ind w:left="19" w:firstLine="571"/>
        <w:jc w:val="both"/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  <w:sz w:val="24"/>
          <w:szCs w:val="24"/>
        </w:rPr>
        <w:t>При этом учтено, что этот учебный материал не входит в обязательный минимум со</w:t>
      </w:r>
      <w:r w:rsidRPr="00CC1595">
        <w:rPr>
          <w:rFonts w:ascii="Times New Roman" w:hAnsi="Times New Roman" w:cs="Times New Roman"/>
          <w:sz w:val="24"/>
          <w:szCs w:val="24"/>
        </w:rPr>
        <w:softHyphen/>
        <w:t xml:space="preserve">держания основных образовательных программ и отнесен к элементам </w:t>
      </w:r>
      <w:proofErr w:type="gramStart"/>
      <w:r w:rsidRPr="00CC1595">
        <w:rPr>
          <w:rFonts w:ascii="Times New Roman" w:hAnsi="Times New Roman" w:cs="Times New Roman"/>
          <w:sz w:val="24"/>
          <w:szCs w:val="24"/>
        </w:rPr>
        <w:t>дополнительной</w:t>
      </w:r>
      <w:proofErr w:type="gramEnd"/>
      <w:r w:rsidRPr="00CC1595">
        <w:rPr>
          <w:rFonts w:ascii="Times New Roman" w:hAnsi="Times New Roman" w:cs="Times New Roman"/>
          <w:sz w:val="24"/>
          <w:szCs w:val="24"/>
        </w:rPr>
        <w:t xml:space="preserve"> </w:t>
      </w:r>
      <w:r w:rsidRPr="00CC1595">
        <w:rPr>
          <w:rFonts w:ascii="Times New Roman" w:hAnsi="Times New Roman" w:cs="Times New Roman"/>
          <w:sz w:val="24"/>
          <w:szCs w:val="24"/>
        </w:rPr>
        <w:lastRenderedPageBreak/>
        <w:t>(необязательного) содержания.</w:t>
      </w:r>
    </w:p>
    <w:p w:rsidR="00E00F2C" w:rsidRPr="00CC1595" w:rsidRDefault="00E00F2C" w:rsidP="00E00F2C">
      <w:pPr>
        <w:shd w:val="clear" w:color="auto" w:fill="FFFFFF"/>
        <w:spacing w:line="274" w:lineRule="exact"/>
        <w:ind w:left="19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Основными формами контроля знаний, умений и навыков учащихся являются: знания и оценка учебных, учебно-творческих и творческих работ, игровые формы, устный и письменный опрос.</w:t>
      </w:r>
    </w:p>
    <w:p w:rsidR="00E00F2C" w:rsidRPr="00CC1595" w:rsidRDefault="00E00F2C" w:rsidP="00E00F2C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5"/>
          <w:sz w:val="16"/>
          <w:szCs w:val="16"/>
        </w:rPr>
      </w:pPr>
    </w:p>
    <w:p w:rsidR="00E00F2C" w:rsidRPr="00CC1595" w:rsidRDefault="00E00F2C" w:rsidP="00E00F2C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  <w:r w:rsidRPr="00CC1595">
        <w:rPr>
          <w:rFonts w:ascii="Times New Roman" w:hAnsi="Times New Roman" w:cs="Times New Roman"/>
          <w:b/>
          <w:bCs/>
          <w:spacing w:val="-5"/>
          <w:sz w:val="24"/>
          <w:szCs w:val="24"/>
        </w:rPr>
        <w:t>Краткая характеристика обще-учебных умений и навыков на начало учебного года:</w:t>
      </w:r>
    </w:p>
    <w:p w:rsidR="00E00F2C" w:rsidRPr="00CC1595" w:rsidRDefault="00E00F2C" w:rsidP="00E00F2C">
      <w:pPr>
        <w:widowControl/>
        <w:autoSpaceDE/>
        <w:adjustRightInd/>
        <w:rPr>
          <w:rFonts w:ascii="Times New Roman" w:hAnsi="Times New Roman" w:cs="Times New Roman"/>
          <w:color w:val="363435"/>
          <w:sz w:val="24"/>
          <w:szCs w:val="24"/>
        </w:rPr>
      </w:pPr>
      <w:r w:rsidRPr="00CC1595">
        <w:rPr>
          <w:rFonts w:ascii="Times New Roman" w:hAnsi="Times New Roman" w:cs="Times New Roman"/>
          <w:color w:val="363435"/>
          <w:sz w:val="24"/>
          <w:szCs w:val="24"/>
        </w:rPr>
        <w:t xml:space="preserve">Учащиеся шестого  класса </w:t>
      </w:r>
      <w:r w:rsidRPr="00CC1595">
        <w:rPr>
          <w:rFonts w:ascii="Times New Roman" w:hAnsi="Times New Roman" w:cs="Times New Roman"/>
          <w:sz w:val="24"/>
          <w:szCs w:val="24"/>
        </w:rPr>
        <w:t>ориентируются  в музыкальных жанрах (опера, балет, симфония);</w:t>
      </w:r>
    </w:p>
    <w:p w:rsidR="00E00F2C" w:rsidRPr="00CC1595" w:rsidRDefault="00E00F2C" w:rsidP="00E00F2C">
      <w:pPr>
        <w:widowControl/>
        <w:autoSpaceDE/>
        <w:adjustRightInd/>
        <w:jc w:val="both"/>
        <w:rPr>
          <w:rFonts w:ascii="Times New Roman" w:hAnsi="Times New Roman" w:cs="Times New Roman"/>
          <w:color w:val="363435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Знают особенности звучания народных и классических музыкальных инструментов</w:t>
      </w:r>
      <w:r w:rsidRPr="00CC1595">
        <w:rPr>
          <w:rFonts w:ascii="Times New Roman" w:hAnsi="Times New Roman" w:cs="Times New Roman"/>
          <w:color w:val="363435"/>
          <w:sz w:val="24"/>
          <w:szCs w:val="24"/>
        </w:rPr>
        <w:t>;</w:t>
      </w:r>
    </w:p>
    <w:p w:rsidR="00E00F2C" w:rsidRPr="00CC1595" w:rsidRDefault="00E00F2C" w:rsidP="00E00F2C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1595">
        <w:rPr>
          <w:rFonts w:ascii="Times New Roman" w:hAnsi="Times New Roman" w:cs="Times New Roman"/>
          <w:sz w:val="24"/>
          <w:szCs w:val="24"/>
        </w:rPr>
        <w:t>Знают основные понятия  дикция, артикуляция, пение хором, в ансамбле);</w:t>
      </w:r>
      <w:proofErr w:type="gramEnd"/>
    </w:p>
    <w:p w:rsidR="00E00F2C" w:rsidRPr="00CC1595" w:rsidRDefault="00E00F2C" w:rsidP="00E00F2C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Знают основы музыкальной грамоты: ноты, длительности нот, паузы, ритм, метр</w:t>
      </w:r>
      <w:proofErr w:type="gramStart"/>
      <w:r w:rsidRPr="00CC159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C15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C1595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CC1595">
        <w:rPr>
          <w:rFonts w:ascii="Times New Roman" w:hAnsi="Times New Roman" w:cs="Times New Roman"/>
          <w:sz w:val="24"/>
          <w:szCs w:val="24"/>
        </w:rPr>
        <w:t xml:space="preserve">емп </w:t>
      </w:r>
    </w:p>
    <w:p w:rsidR="00E00F2C" w:rsidRPr="00CC1595" w:rsidRDefault="00E00F2C" w:rsidP="00E00F2C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Знают основы интонации и ритма</w:t>
      </w:r>
    </w:p>
    <w:p w:rsidR="00E00F2C" w:rsidRPr="00CC1595" w:rsidRDefault="00E00F2C" w:rsidP="00E00F2C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Могут правильно интонировать и воспроизводить одноголосную мелодию</w:t>
      </w:r>
    </w:p>
    <w:p w:rsidR="00E00F2C" w:rsidRPr="00CC1595" w:rsidRDefault="00E00F2C" w:rsidP="00E00F2C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Могут передавать свои музыкальные впечатления в устной и письменной форме;</w:t>
      </w:r>
    </w:p>
    <w:p w:rsidR="00E00F2C" w:rsidRPr="00CC1595" w:rsidRDefault="00E00F2C" w:rsidP="00E00F2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Могут размышлять о знакомом музыкальном произведении, вы</w:t>
      </w:r>
      <w:r w:rsidRPr="00CC1595">
        <w:rPr>
          <w:rFonts w:ascii="Times New Roman" w:hAnsi="Times New Roman" w:cs="Times New Roman"/>
          <w:sz w:val="24"/>
          <w:szCs w:val="24"/>
        </w:rPr>
        <w:softHyphen/>
        <w:t>сказывать свои суждение об основной идее, о средствах и фор</w:t>
      </w:r>
      <w:r w:rsidRPr="00CC1595">
        <w:rPr>
          <w:rFonts w:ascii="Times New Roman" w:hAnsi="Times New Roman" w:cs="Times New Roman"/>
          <w:sz w:val="24"/>
          <w:szCs w:val="24"/>
        </w:rPr>
        <w:softHyphen/>
        <w:t>мах ее воплощения;</w:t>
      </w:r>
    </w:p>
    <w:p w:rsidR="00E00F2C" w:rsidRPr="00CC1595" w:rsidRDefault="00E00F2C" w:rsidP="00E00F2C">
      <w:pPr>
        <w:shd w:val="clear" w:color="auto" w:fill="FFFFFF"/>
        <w:spacing w:line="274" w:lineRule="exact"/>
        <w:ind w:left="19" w:firstLine="566"/>
        <w:jc w:val="both"/>
        <w:rPr>
          <w:rFonts w:ascii="Times New Roman" w:hAnsi="Times New Roman" w:cs="Times New Roman"/>
          <w:sz w:val="16"/>
          <w:szCs w:val="16"/>
        </w:rPr>
      </w:pPr>
    </w:p>
    <w:p w:rsidR="00E00F2C" w:rsidRPr="00CC1595" w:rsidRDefault="00E00F2C" w:rsidP="00E00F2C">
      <w:pPr>
        <w:shd w:val="clear" w:color="auto" w:fill="FFFFFF"/>
        <w:spacing w:before="72" w:line="274" w:lineRule="exact"/>
        <w:ind w:left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1595">
        <w:rPr>
          <w:rFonts w:ascii="Times New Roman" w:hAnsi="Times New Roman" w:cs="Times New Roman"/>
          <w:b/>
          <w:bCs/>
          <w:sz w:val="28"/>
          <w:szCs w:val="28"/>
        </w:rPr>
        <w:t>Требования к уровню подготовки учащихся 6 класса.</w:t>
      </w:r>
    </w:p>
    <w:p w:rsidR="00E00F2C" w:rsidRPr="00CC1595" w:rsidRDefault="00E00F2C" w:rsidP="00E00F2C">
      <w:pPr>
        <w:shd w:val="clear" w:color="auto" w:fill="FFFFFF"/>
        <w:spacing w:before="72" w:line="274" w:lineRule="exact"/>
        <w:ind w:left="10"/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  <w:sz w:val="24"/>
          <w:szCs w:val="24"/>
        </w:rPr>
        <w:t>Обучение музыкальному искусству в 6 классе основной школы должно обеспечивать учащимся возможность:</w:t>
      </w:r>
    </w:p>
    <w:p w:rsidR="00E00F2C" w:rsidRPr="00CC1595" w:rsidRDefault="00E00F2C" w:rsidP="00E00F2C">
      <w:pPr>
        <w:numPr>
          <w:ilvl w:val="0"/>
          <w:numId w:val="1"/>
        </w:numPr>
        <w:shd w:val="clear" w:color="auto" w:fill="FFFFFF"/>
        <w:tabs>
          <w:tab w:val="left" w:pos="754"/>
        </w:tabs>
        <w:spacing w:line="274" w:lineRule="exact"/>
        <w:ind w:right="24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понимать жизненно-образное содержание музыкальных произведений разных жанров; различать лирические, эпические, драматические музыкальные образы;</w:t>
      </w:r>
    </w:p>
    <w:p w:rsidR="00E00F2C" w:rsidRPr="00CC1595" w:rsidRDefault="00E00F2C" w:rsidP="00E00F2C">
      <w:pPr>
        <w:numPr>
          <w:ilvl w:val="0"/>
          <w:numId w:val="1"/>
        </w:numPr>
        <w:shd w:val="clear" w:color="auto" w:fill="FFFFFF"/>
        <w:tabs>
          <w:tab w:val="left" w:pos="754"/>
        </w:tabs>
        <w:spacing w:line="274" w:lineRule="exact"/>
        <w:ind w:right="38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иметь представление о приемах взаимодействия и развития образов музыкальны сочинений;</w:t>
      </w:r>
    </w:p>
    <w:p w:rsidR="00E00F2C" w:rsidRPr="00CC1595" w:rsidRDefault="00E00F2C" w:rsidP="00E00F2C">
      <w:pPr>
        <w:numPr>
          <w:ilvl w:val="0"/>
          <w:numId w:val="1"/>
        </w:numPr>
        <w:shd w:val="clear" w:color="auto" w:fill="FFFFFF"/>
        <w:tabs>
          <w:tab w:val="left" w:pos="754"/>
        </w:tabs>
        <w:spacing w:line="274" w:lineRule="exact"/>
        <w:ind w:right="91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знать имена выдающихся русских и зарубежных композиторов, приводить пример их произведений;</w:t>
      </w:r>
    </w:p>
    <w:p w:rsidR="00E00F2C" w:rsidRPr="00CC1595" w:rsidRDefault="00E00F2C" w:rsidP="00E00F2C">
      <w:pPr>
        <w:numPr>
          <w:ilvl w:val="0"/>
          <w:numId w:val="1"/>
        </w:numPr>
        <w:shd w:val="clear" w:color="auto" w:fill="FFFFFF"/>
        <w:tabs>
          <w:tab w:val="left" w:pos="754"/>
        </w:tabs>
        <w:spacing w:line="274" w:lineRule="exact"/>
        <w:ind w:right="10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 xml:space="preserve">уметь по характерным признакам определять принадлежность музыкальных произведений к соответствующему жанру и стилю </w:t>
      </w:r>
      <w:r w:rsidRPr="00CC1595">
        <w:rPr>
          <w:rFonts w:ascii="Times New Roman" w:hAnsi="Times New Roman" w:cs="Times New Roman"/>
          <w:i/>
          <w:iCs/>
          <w:sz w:val="24"/>
          <w:szCs w:val="24"/>
        </w:rPr>
        <w:t>(музыка классическая, народная, религиозная современная);</w:t>
      </w:r>
    </w:p>
    <w:p w:rsidR="00E00F2C" w:rsidRPr="00CC1595" w:rsidRDefault="00E00F2C" w:rsidP="00E00F2C">
      <w:pPr>
        <w:numPr>
          <w:ilvl w:val="0"/>
          <w:numId w:val="1"/>
        </w:numPr>
        <w:shd w:val="clear" w:color="auto" w:fill="FFFFFF"/>
        <w:tabs>
          <w:tab w:val="left" w:pos="754"/>
        </w:tabs>
        <w:spacing w:line="274" w:lineRule="exact"/>
        <w:ind w:right="77" w:firstLine="56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 xml:space="preserve">владеть навыками </w:t>
      </w:r>
      <w:proofErr w:type="spellStart"/>
      <w:r w:rsidRPr="00CC1595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CC1595">
        <w:rPr>
          <w:rFonts w:ascii="Times New Roman" w:hAnsi="Times New Roman" w:cs="Times New Roman"/>
          <w:sz w:val="24"/>
          <w:szCs w:val="24"/>
        </w:rPr>
        <w:t xml:space="preserve">: исполнение песен </w:t>
      </w:r>
      <w:r w:rsidRPr="00CC1595">
        <w:rPr>
          <w:rFonts w:ascii="Times New Roman" w:hAnsi="Times New Roman" w:cs="Times New Roman"/>
          <w:i/>
          <w:iCs/>
          <w:sz w:val="24"/>
          <w:szCs w:val="24"/>
        </w:rPr>
        <w:t>(народных, классического ре</w:t>
      </w:r>
      <w:r w:rsidRPr="00CC1595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пертуара, современных авторов), </w:t>
      </w:r>
      <w:r w:rsidRPr="00CC1595">
        <w:rPr>
          <w:rFonts w:ascii="Times New Roman" w:hAnsi="Times New Roman" w:cs="Times New Roman"/>
          <w:spacing w:val="-1"/>
          <w:sz w:val="24"/>
          <w:szCs w:val="24"/>
        </w:rPr>
        <w:t>напевание запомнившихся мелодий знакомых музыкаль</w:t>
      </w:r>
      <w:r w:rsidRPr="00CC1595">
        <w:rPr>
          <w:rFonts w:ascii="Times New Roman" w:hAnsi="Times New Roman" w:cs="Times New Roman"/>
          <w:sz w:val="24"/>
          <w:szCs w:val="24"/>
        </w:rPr>
        <w:t>ных сочинений;</w:t>
      </w:r>
    </w:p>
    <w:p w:rsidR="00E00F2C" w:rsidRPr="00CC1595" w:rsidRDefault="00E00F2C" w:rsidP="00E00F2C">
      <w:pPr>
        <w:numPr>
          <w:ilvl w:val="0"/>
          <w:numId w:val="1"/>
        </w:numPr>
        <w:shd w:val="clear" w:color="auto" w:fill="FFFFFF"/>
        <w:tabs>
          <w:tab w:val="left" w:pos="754"/>
        </w:tabs>
        <w:spacing w:line="274" w:lineRule="exact"/>
        <w:ind w:right="91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анализировать различные трактовки одного и того же произведения, аргументировать исполнительскую интерпретацию замысла композитора;</w:t>
      </w:r>
    </w:p>
    <w:p w:rsidR="00E00F2C" w:rsidRPr="00CC1595" w:rsidRDefault="00E00F2C" w:rsidP="00E00F2C">
      <w:pPr>
        <w:numPr>
          <w:ilvl w:val="0"/>
          <w:numId w:val="1"/>
        </w:numPr>
        <w:shd w:val="clear" w:color="auto" w:fill="FFFFFF"/>
        <w:tabs>
          <w:tab w:val="left" w:pos="754"/>
        </w:tabs>
        <w:spacing w:line="274" w:lineRule="exact"/>
        <w:ind w:right="101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раскрывать образный строй музыкальных произведений на основе взаимодействие различных видов искусства;</w:t>
      </w:r>
    </w:p>
    <w:p w:rsidR="00E00F2C" w:rsidRPr="00CC1595" w:rsidRDefault="00E00F2C" w:rsidP="00E00F2C">
      <w:pPr>
        <w:numPr>
          <w:ilvl w:val="0"/>
          <w:numId w:val="1"/>
        </w:numPr>
        <w:shd w:val="clear" w:color="auto" w:fill="FFFFFF"/>
        <w:tabs>
          <w:tab w:val="left" w:pos="754"/>
        </w:tabs>
        <w:spacing w:line="274" w:lineRule="exact"/>
        <w:ind w:right="110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pacing w:val="-2"/>
          <w:sz w:val="24"/>
          <w:szCs w:val="24"/>
        </w:rPr>
        <w:t xml:space="preserve">развивать навыки исследовательской художественно-эстетической деятельности </w:t>
      </w:r>
      <w:r w:rsidRPr="00CC1595">
        <w:rPr>
          <w:rFonts w:ascii="Times New Roman" w:hAnsi="Times New Roman" w:cs="Times New Roman"/>
          <w:i/>
          <w:iCs/>
          <w:spacing w:val="-2"/>
          <w:sz w:val="24"/>
          <w:szCs w:val="24"/>
        </w:rPr>
        <w:t>(вы</w:t>
      </w:r>
      <w:r w:rsidRPr="00CC1595">
        <w:rPr>
          <w:rFonts w:ascii="Times New Roman" w:hAnsi="Times New Roman" w:cs="Times New Roman"/>
          <w:i/>
          <w:iCs/>
          <w:sz w:val="24"/>
          <w:szCs w:val="24"/>
        </w:rPr>
        <w:t>полнение индивидуальных и коллективных проектов);</w:t>
      </w:r>
    </w:p>
    <w:p w:rsidR="00E00F2C" w:rsidRPr="00CC1595" w:rsidRDefault="00E00F2C" w:rsidP="00E00F2C">
      <w:pPr>
        <w:numPr>
          <w:ilvl w:val="0"/>
          <w:numId w:val="1"/>
        </w:numPr>
        <w:shd w:val="clear" w:color="auto" w:fill="FFFFFF"/>
        <w:tabs>
          <w:tab w:val="left" w:pos="754"/>
        </w:tabs>
        <w:spacing w:line="274" w:lineRule="exact"/>
        <w:ind w:left="566"/>
        <w:rPr>
          <w:rFonts w:ascii="Times New Roman" w:hAnsi="Times New Roman" w:cs="Times New Roman"/>
          <w:i/>
          <w:iCs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совершенствовать умения и навыки самообразования.</w:t>
      </w:r>
    </w:p>
    <w:p w:rsidR="00E00F2C" w:rsidRPr="00CC1595" w:rsidRDefault="00E00F2C" w:rsidP="00E00F2C">
      <w:pPr>
        <w:shd w:val="clear" w:color="auto" w:fill="FFFFFF"/>
        <w:spacing w:line="274" w:lineRule="exact"/>
        <w:ind w:left="5" w:right="125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Обучение музыкальному искусству в 6 классе должно вывести учащихся на стандартный уровень знаний, умений и навыков.</w:t>
      </w:r>
    </w:p>
    <w:p w:rsidR="00E00F2C" w:rsidRPr="00CC1595" w:rsidRDefault="00E00F2C" w:rsidP="00E00F2C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CC1595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</w:p>
    <w:p w:rsidR="00E00F2C" w:rsidRPr="00CC1595" w:rsidRDefault="00E00F2C" w:rsidP="00E00F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1595">
        <w:rPr>
          <w:rFonts w:ascii="Times New Roman" w:hAnsi="Times New Roman" w:cs="Times New Roman"/>
          <w:b/>
          <w:bCs/>
          <w:sz w:val="28"/>
          <w:szCs w:val="28"/>
        </w:rPr>
        <w:tab/>
        <w:t>Учебно-методический комплект. Описание материально – технического обеспечения образовательного процесса.</w:t>
      </w:r>
    </w:p>
    <w:p w:rsidR="00E00F2C" w:rsidRPr="00CC1595" w:rsidRDefault="00E00F2C" w:rsidP="00E00F2C">
      <w:pPr>
        <w:tabs>
          <w:tab w:val="left" w:pos="3360"/>
          <w:tab w:val="center" w:pos="4905"/>
        </w:tabs>
        <w:rPr>
          <w:rFonts w:ascii="Times New Roman" w:hAnsi="Times New Roman" w:cs="Times New Roman"/>
          <w:b/>
          <w:bCs/>
          <w:sz w:val="16"/>
          <w:szCs w:val="16"/>
        </w:rPr>
      </w:pPr>
    </w:p>
    <w:p w:rsidR="00E00F2C" w:rsidRPr="00CC1595" w:rsidRDefault="00E00F2C" w:rsidP="00E00F2C">
      <w:pPr>
        <w:tabs>
          <w:tab w:val="left" w:pos="3360"/>
          <w:tab w:val="center" w:pos="490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CC1595">
        <w:rPr>
          <w:rFonts w:ascii="Times New Roman" w:hAnsi="Times New Roman" w:cs="Times New Roman"/>
          <w:b/>
          <w:bCs/>
          <w:sz w:val="28"/>
          <w:szCs w:val="28"/>
        </w:rPr>
        <w:tab/>
        <w:t>Библиотечный фонд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 xml:space="preserve">1.Федеральный  государственный  образовательный  стандарт основного общего образования (приказ </w:t>
      </w:r>
      <w:proofErr w:type="spellStart"/>
      <w:r w:rsidRPr="00CC1595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CC1595">
        <w:rPr>
          <w:rFonts w:ascii="Times New Roman" w:hAnsi="Times New Roman" w:cs="Times New Roman"/>
          <w:sz w:val="24"/>
          <w:szCs w:val="24"/>
        </w:rPr>
        <w:t xml:space="preserve"> РФ № 1897 от 17 декабря 2010г.)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2.Примерная программа по музыке. Примерные программы по учебным предметам. «Музыка 5-7 классы» – М.</w:t>
      </w:r>
      <w:proofErr w:type="gramStart"/>
      <w:r w:rsidRPr="00CC159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C1595">
        <w:rPr>
          <w:rFonts w:ascii="Times New Roman" w:hAnsi="Times New Roman" w:cs="Times New Roman"/>
          <w:sz w:val="24"/>
          <w:szCs w:val="24"/>
        </w:rPr>
        <w:t xml:space="preserve"> Просвещение, 2011. 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 xml:space="preserve">3.Программа для общеобразовательных учреждений  «Музыка. 5-7 классы» авт.Е.Д. Критская, Г.П. Сергеева, Т.С. </w:t>
      </w:r>
      <w:proofErr w:type="spellStart"/>
      <w:r w:rsidRPr="00CC1595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CC1595">
        <w:rPr>
          <w:rFonts w:ascii="Times New Roman" w:hAnsi="Times New Roman" w:cs="Times New Roman"/>
          <w:sz w:val="24"/>
          <w:szCs w:val="24"/>
        </w:rPr>
        <w:t xml:space="preserve"> – М.: Просвещение, 2011.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 xml:space="preserve">4. Рабочая программа «Музыка» 5-7 класс авт. Е.Д. Критская, Г.П.Сергеева, </w:t>
      </w:r>
      <w:proofErr w:type="spellStart"/>
      <w:r w:rsidRPr="00CC1595">
        <w:rPr>
          <w:rFonts w:ascii="Times New Roman" w:hAnsi="Times New Roman" w:cs="Times New Roman"/>
          <w:sz w:val="24"/>
          <w:szCs w:val="24"/>
        </w:rPr>
        <w:t>Т.С.Шмагина</w:t>
      </w:r>
      <w:proofErr w:type="spellEnd"/>
      <w:r w:rsidRPr="00CC1595">
        <w:rPr>
          <w:rFonts w:ascii="Times New Roman" w:hAnsi="Times New Roman" w:cs="Times New Roman"/>
          <w:sz w:val="24"/>
          <w:szCs w:val="24"/>
        </w:rPr>
        <w:t>, М.: Просвещение, 2011г.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 xml:space="preserve">5. Уроки музыки. 5-7 классы. Поурочные разработки, авт.Е. Д. Критская, Г. П. Сергеева, Т. С. </w:t>
      </w:r>
      <w:proofErr w:type="spellStart"/>
      <w:r w:rsidRPr="00CC1595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CC1595">
        <w:rPr>
          <w:rFonts w:ascii="Times New Roman" w:hAnsi="Times New Roman" w:cs="Times New Roman"/>
          <w:sz w:val="24"/>
          <w:szCs w:val="24"/>
        </w:rPr>
        <w:t>, М.: Просвещение, 2013 г.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lastRenderedPageBreak/>
        <w:t>6. Музыка. Планируемые результаты. Система заданий. 5-7 классы, авт. Е. Д. Критская, Л.А.Алексеева, М.: Просвещение, 2011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 xml:space="preserve">7. Музыка: 6 </w:t>
      </w:r>
      <w:proofErr w:type="spellStart"/>
      <w:r w:rsidRPr="00CC159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CC1595">
        <w:rPr>
          <w:rFonts w:ascii="Times New Roman" w:hAnsi="Times New Roman" w:cs="Times New Roman"/>
          <w:sz w:val="24"/>
          <w:szCs w:val="24"/>
        </w:rPr>
        <w:t xml:space="preserve">. учебник для общеобразовательных учреждений, авт. Критская Е.Д., Сергеева Г.П., </w:t>
      </w:r>
      <w:proofErr w:type="spellStart"/>
      <w:r w:rsidRPr="00CC1595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CC1595">
        <w:rPr>
          <w:rFonts w:ascii="Times New Roman" w:hAnsi="Times New Roman" w:cs="Times New Roman"/>
          <w:sz w:val="24"/>
          <w:szCs w:val="24"/>
        </w:rPr>
        <w:t xml:space="preserve"> Т.С. М.: Просвещение, 2013.</w:t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  <w:sz w:val="24"/>
          <w:szCs w:val="24"/>
        </w:rPr>
        <w:t>8</w:t>
      </w:r>
      <w:r w:rsidRPr="00CC1595">
        <w:rPr>
          <w:rFonts w:ascii="Times New Roman" w:hAnsi="Times New Roman" w:cs="Times New Roman"/>
          <w:sz w:val="22"/>
          <w:szCs w:val="22"/>
        </w:rPr>
        <w:t>. Рабочая тетрадь</w:t>
      </w:r>
      <w:r w:rsidRPr="00CC1595">
        <w:rPr>
          <w:rFonts w:ascii="Times New Roman" w:hAnsi="Times New Roman" w:cs="Times New Roman"/>
          <w:sz w:val="24"/>
          <w:szCs w:val="24"/>
        </w:rPr>
        <w:t xml:space="preserve"> </w:t>
      </w:r>
      <w:r w:rsidRPr="00CC1595">
        <w:rPr>
          <w:rFonts w:ascii="Times New Roman" w:hAnsi="Times New Roman" w:cs="Times New Roman"/>
          <w:sz w:val="22"/>
          <w:szCs w:val="22"/>
        </w:rPr>
        <w:t>для 6 класс,  авт</w:t>
      </w:r>
      <w:r w:rsidRPr="00CC1595">
        <w:rPr>
          <w:rFonts w:ascii="Times New Roman" w:hAnsi="Times New Roman" w:cs="Times New Roman"/>
        </w:rPr>
        <w:t xml:space="preserve">. Критская Е.Д., Сергеева Г.П., </w:t>
      </w:r>
      <w:proofErr w:type="spellStart"/>
      <w:r w:rsidRPr="00CC1595">
        <w:rPr>
          <w:rFonts w:ascii="Times New Roman" w:hAnsi="Times New Roman" w:cs="Times New Roman"/>
        </w:rPr>
        <w:t>Шмагина</w:t>
      </w:r>
      <w:proofErr w:type="spellEnd"/>
      <w:r w:rsidRPr="00CC1595">
        <w:rPr>
          <w:rFonts w:ascii="Times New Roman" w:hAnsi="Times New Roman" w:cs="Times New Roman"/>
        </w:rPr>
        <w:t xml:space="preserve"> Т.С. </w:t>
      </w:r>
      <w:proofErr w:type="spellStart"/>
      <w:r w:rsidRPr="00CC1595">
        <w:rPr>
          <w:rFonts w:ascii="Times New Roman" w:hAnsi="Times New Roman" w:cs="Times New Roman"/>
        </w:rPr>
        <w:t>М.:Просвещение</w:t>
      </w:r>
      <w:proofErr w:type="spellEnd"/>
      <w:r w:rsidRPr="00CC1595">
        <w:rPr>
          <w:rFonts w:ascii="Times New Roman" w:hAnsi="Times New Roman" w:cs="Times New Roman"/>
        </w:rPr>
        <w:t>, 2013.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 xml:space="preserve">9. Хрестоматия музыкального материала к учебнику «Музыка» 6 </w:t>
      </w:r>
      <w:proofErr w:type="spellStart"/>
      <w:r w:rsidRPr="00CC159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CC1595">
        <w:rPr>
          <w:rFonts w:ascii="Times New Roman" w:hAnsi="Times New Roman" w:cs="Times New Roman"/>
          <w:sz w:val="24"/>
          <w:szCs w:val="24"/>
        </w:rPr>
        <w:t xml:space="preserve">.  авт. Критская Е.Д., Сергеева Г.П., </w:t>
      </w:r>
      <w:proofErr w:type="spellStart"/>
      <w:r w:rsidRPr="00CC1595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CC1595">
        <w:rPr>
          <w:rFonts w:ascii="Times New Roman" w:hAnsi="Times New Roman" w:cs="Times New Roman"/>
          <w:sz w:val="24"/>
          <w:szCs w:val="24"/>
        </w:rPr>
        <w:t xml:space="preserve"> Т.С.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10.Фонохрестоматии музыкального материала к учебнику «Музыка» 6 класс. (С</w:t>
      </w:r>
      <w:proofErr w:type="gramStart"/>
      <w:r w:rsidRPr="00CC1595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CC1595">
        <w:rPr>
          <w:rFonts w:ascii="Times New Roman" w:hAnsi="Times New Roman" w:cs="Times New Roman"/>
          <w:sz w:val="24"/>
          <w:szCs w:val="24"/>
        </w:rPr>
        <w:t xml:space="preserve">) авт. Критская Е.Д., Сергеева Г.П., </w:t>
      </w:r>
      <w:proofErr w:type="spellStart"/>
      <w:r w:rsidRPr="00CC1595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CC1595">
        <w:rPr>
          <w:rFonts w:ascii="Times New Roman" w:hAnsi="Times New Roman" w:cs="Times New Roman"/>
          <w:sz w:val="24"/>
          <w:szCs w:val="24"/>
        </w:rPr>
        <w:t xml:space="preserve"> Т.С.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11. Книги о музыке и музыкантах.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12. Научно-популярная литература по искусству.</w:t>
      </w:r>
    </w:p>
    <w:p w:rsidR="00E00F2C" w:rsidRPr="00CC1595" w:rsidRDefault="00E00F2C" w:rsidP="00E00F2C">
      <w:pPr>
        <w:rPr>
          <w:rFonts w:ascii="Times New Roman" w:hAnsi="Times New Roman" w:cs="Times New Roman"/>
          <w:sz w:val="16"/>
          <w:szCs w:val="16"/>
        </w:rPr>
      </w:pPr>
    </w:p>
    <w:p w:rsidR="00E00F2C" w:rsidRPr="00CC1595" w:rsidRDefault="00E00F2C" w:rsidP="00E00F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1595">
        <w:rPr>
          <w:rFonts w:ascii="Times New Roman" w:hAnsi="Times New Roman" w:cs="Times New Roman"/>
          <w:b/>
          <w:bCs/>
          <w:sz w:val="28"/>
          <w:szCs w:val="28"/>
        </w:rPr>
        <w:t>Печатные пособия</w:t>
      </w:r>
    </w:p>
    <w:p w:rsidR="00E00F2C" w:rsidRPr="00CC1595" w:rsidRDefault="00E00F2C" w:rsidP="00E00F2C">
      <w:pPr>
        <w:rPr>
          <w:rFonts w:ascii="Times New Roman" w:hAnsi="Times New Roman" w:cs="Times New Roman"/>
          <w:sz w:val="16"/>
          <w:szCs w:val="16"/>
        </w:rPr>
      </w:pP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1. Портреты композиторов.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2. Таблицы признаков характера звучания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3. Таблица длительностей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4. Таблица средств музыкальной выразительности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5. Схема: расположение инструментов и оркестровых групп в различных видах оркестров.</w:t>
      </w:r>
    </w:p>
    <w:p w:rsidR="00E00F2C" w:rsidRPr="00CC1595" w:rsidRDefault="00E00F2C" w:rsidP="00E00F2C">
      <w:pPr>
        <w:rPr>
          <w:rFonts w:ascii="Times New Roman" w:hAnsi="Times New Roman" w:cs="Times New Roman"/>
          <w:sz w:val="16"/>
          <w:szCs w:val="16"/>
        </w:rPr>
      </w:pPr>
    </w:p>
    <w:p w:rsidR="00E00F2C" w:rsidRPr="00CC1595" w:rsidRDefault="00E00F2C" w:rsidP="00E00F2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C1595">
        <w:rPr>
          <w:rFonts w:ascii="Times New Roman" w:hAnsi="Times New Roman" w:cs="Times New Roman"/>
          <w:b/>
          <w:bCs/>
          <w:sz w:val="28"/>
          <w:szCs w:val="28"/>
        </w:rPr>
        <w:t>Экранно-звуковые пособия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1.  фонохрестоматии по музыке.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2. Видеофильмы, посвященные творчеству выдающихся отечественных и зарубежных композиторов.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3. Видеофильмы с записью фрагментов из оперных спектаклей.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4. Видеофильмы с записью фрагментов из балетных спектаклей.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5. Видеофильмы с записью известных оркестровых коллективов.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6. Видеофильмы с записью фрагментов из мюзиклов.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 xml:space="preserve">7. Клипы песен </w:t>
      </w:r>
      <w:proofErr w:type="gramStart"/>
      <w:r w:rsidRPr="00CC1595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CC1595">
        <w:rPr>
          <w:rFonts w:ascii="Times New Roman" w:hAnsi="Times New Roman" w:cs="Times New Roman"/>
          <w:sz w:val="24"/>
          <w:szCs w:val="24"/>
        </w:rPr>
        <w:t xml:space="preserve"> текстом.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8. Изображения музыкантов, играющих на различных инструментах.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9. Фотографии и репродукции картин крупнейших центров мировой музыкальной культуры.</w:t>
      </w:r>
    </w:p>
    <w:p w:rsidR="00E00F2C" w:rsidRPr="00CC1595" w:rsidRDefault="00E00F2C" w:rsidP="00E00F2C">
      <w:pPr>
        <w:rPr>
          <w:rFonts w:ascii="Times New Roman" w:hAnsi="Times New Roman" w:cs="Times New Roman"/>
          <w:sz w:val="16"/>
          <w:szCs w:val="16"/>
        </w:rPr>
      </w:pPr>
    </w:p>
    <w:p w:rsidR="00E00F2C" w:rsidRPr="00CC1595" w:rsidRDefault="00E00F2C" w:rsidP="00E00F2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C1595">
        <w:rPr>
          <w:rFonts w:ascii="Times New Roman" w:hAnsi="Times New Roman" w:cs="Times New Roman"/>
          <w:b/>
          <w:bCs/>
          <w:sz w:val="28"/>
          <w:szCs w:val="28"/>
        </w:rPr>
        <w:t>Технические средства обучения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 xml:space="preserve">1. Акустическая система 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2.Ноутбук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3.Экран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4.Мультимедиа проектор</w:t>
      </w:r>
    </w:p>
    <w:p w:rsidR="00E00F2C" w:rsidRPr="00CC1595" w:rsidRDefault="00E00F2C" w:rsidP="00E00F2C">
      <w:pPr>
        <w:rPr>
          <w:rFonts w:ascii="Times New Roman" w:hAnsi="Times New Roman" w:cs="Times New Roman"/>
          <w:sz w:val="16"/>
          <w:szCs w:val="16"/>
        </w:rPr>
      </w:pPr>
    </w:p>
    <w:p w:rsidR="00E00F2C" w:rsidRPr="00CC1595" w:rsidRDefault="00E00F2C" w:rsidP="00E00F2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C1595">
        <w:rPr>
          <w:rFonts w:ascii="Times New Roman" w:hAnsi="Times New Roman" w:cs="Times New Roman"/>
          <w:b/>
          <w:bCs/>
          <w:sz w:val="28"/>
          <w:szCs w:val="28"/>
        </w:rPr>
        <w:t>Цифровые и электронные образовательные ресурсы</w:t>
      </w:r>
    </w:p>
    <w:p w:rsidR="00E00F2C" w:rsidRPr="00CC1595" w:rsidRDefault="00E00F2C" w:rsidP="00E00F2C">
      <w:pPr>
        <w:rPr>
          <w:rFonts w:ascii="Times New Roman" w:hAnsi="Times New Roman" w:cs="Times New Roman"/>
          <w:sz w:val="16"/>
          <w:szCs w:val="16"/>
        </w:rPr>
      </w:pP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 xml:space="preserve">1.Мультимедийная программа «Шедевры музыки» издательства  «Кирилл и </w:t>
      </w:r>
      <w:proofErr w:type="spellStart"/>
      <w:r w:rsidRPr="00CC1595">
        <w:rPr>
          <w:rFonts w:ascii="Times New Roman" w:hAnsi="Times New Roman" w:cs="Times New Roman"/>
          <w:sz w:val="24"/>
          <w:szCs w:val="24"/>
        </w:rPr>
        <w:t>Мефодий</w:t>
      </w:r>
      <w:proofErr w:type="spellEnd"/>
      <w:r w:rsidRPr="00CC1595">
        <w:rPr>
          <w:rFonts w:ascii="Times New Roman" w:hAnsi="Times New Roman" w:cs="Times New Roman"/>
          <w:sz w:val="24"/>
          <w:szCs w:val="24"/>
        </w:rPr>
        <w:t>».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2.Мультимедийная программа «Энциклопедия классической музыки» «</w:t>
      </w:r>
      <w:proofErr w:type="spellStart"/>
      <w:r w:rsidRPr="00CC1595">
        <w:rPr>
          <w:rFonts w:ascii="Times New Roman" w:hAnsi="Times New Roman" w:cs="Times New Roman"/>
          <w:sz w:val="24"/>
          <w:szCs w:val="24"/>
        </w:rPr>
        <w:t>Коминфо</w:t>
      </w:r>
      <w:proofErr w:type="spellEnd"/>
      <w:r w:rsidRPr="00CC1595">
        <w:rPr>
          <w:rFonts w:ascii="Times New Roman" w:hAnsi="Times New Roman" w:cs="Times New Roman"/>
          <w:sz w:val="24"/>
          <w:szCs w:val="24"/>
        </w:rPr>
        <w:t>».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3.Мультимедийная программа «Музыка. Ключи».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 xml:space="preserve">4.Мультимедийная программа «Энциклопедия Кирилла и </w:t>
      </w:r>
      <w:proofErr w:type="spellStart"/>
      <w:r w:rsidRPr="00CC1595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Pr="00CC1595">
        <w:rPr>
          <w:rFonts w:ascii="Times New Roman" w:hAnsi="Times New Roman" w:cs="Times New Roman"/>
          <w:sz w:val="24"/>
          <w:szCs w:val="24"/>
        </w:rPr>
        <w:t xml:space="preserve"> 2009г.».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5.Мультимедийная программа «История музыкальных инструментов».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6.Единая коллекция - http://collection.cross-edu.ru/catalog/rubr/f544b3b7-f1f4-5b76-f453-552f31d9b164.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7.Российский общеобразовательный портал - http://music.edu.ru/.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8.Детские электронные книги и презентации - http://viki.rdf.ru/.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9.CD-ROM. «Мир музыки». Программно-методический комплекс».</w:t>
      </w:r>
    </w:p>
    <w:p w:rsidR="00E00F2C" w:rsidRPr="00CC1595" w:rsidRDefault="00E00F2C" w:rsidP="00E00F2C">
      <w:pPr>
        <w:rPr>
          <w:rFonts w:ascii="Times New Roman" w:hAnsi="Times New Roman" w:cs="Times New Roman"/>
          <w:sz w:val="16"/>
          <w:szCs w:val="16"/>
        </w:rPr>
      </w:pP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Музыкальные инструменты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  <w:sectPr w:rsidR="00E00F2C" w:rsidRPr="00CC1595" w:rsidSect="00E00F2C">
          <w:footerReference w:type="default" r:id="rId7"/>
          <w:pgSz w:w="11909" w:h="16834"/>
          <w:pgMar w:top="567" w:right="567" w:bottom="567" w:left="1531" w:header="720" w:footer="720" w:gutter="0"/>
          <w:cols w:space="60"/>
          <w:noEndnote/>
          <w:titlePg/>
        </w:sectPr>
      </w:pP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lastRenderedPageBreak/>
        <w:t>1. Аккордеон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2. Ударные инструменты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3. Клавишный синтезатор</w:t>
      </w:r>
    </w:p>
    <w:p w:rsidR="00E00F2C" w:rsidRPr="00CC1595" w:rsidRDefault="00E00F2C" w:rsidP="00E00F2C">
      <w:pPr>
        <w:rPr>
          <w:rFonts w:ascii="Times New Roman" w:hAnsi="Times New Roman" w:cs="Times New Roman"/>
          <w:sz w:val="24"/>
          <w:szCs w:val="24"/>
        </w:rPr>
      </w:pPr>
      <w:r w:rsidRPr="00CC1595">
        <w:rPr>
          <w:rFonts w:ascii="Times New Roman" w:hAnsi="Times New Roman" w:cs="Times New Roman"/>
          <w:sz w:val="24"/>
          <w:szCs w:val="24"/>
        </w:rPr>
        <w:t>4. Электрогитары</w:t>
      </w:r>
    </w:p>
    <w:p w:rsidR="00E00F2C" w:rsidRPr="00CC1595" w:rsidRDefault="00E00F2C" w:rsidP="00E00F2C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  <w:sectPr w:rsidR="00E00F2C" w:rsidRPr="00CC1595" w:rsidSect="00123AA8">
          <w:type w:val="continuous"/>
          <w:pgSz w:w="11909" w:h="16834"/>
          <w:pgMar w:top="567" w:right="567" w:bottom="567" w:left="1531" w:header="720" w:footer="720" w:gutter="0"/>
          <w:cols w:num="2" w:space="60" w:equalWidth="0">
            <w:col w:w="4551" w:space="708"/>
            <w:col w:w="4551"/>
          </w:cols>
          <w:noEndnote/>
        </w:sectPr>
      </w:pPr>
    </w:p>
    <w:p w:rsidR="00E00F2C" w:rsidRPr="00CC1595" w:rsidRDefault="00E00F2C" w:rsidP="00E00F2C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C1595">
        <w:rPr>
          <w:rFonts w:ascii="Times New Roman" w:hAnsi="Times New Roman" w:cs="Times New Roman"/>
          <w:b/>
          <w:bCs/>
          <w:sz w:val="32"/>
          <w:szCs w:val="32"/>
        </w:rPr>
        <w:lastRenderedPageBreak/>
        <w:t>6 класс (35 часов) Тема «Народность в классической музыке»</w:t>
      </w:r>
    </w:p>
    <w:p w:rsidR="00E00F2C" w:rsidRPr="00CC1595" w:rsidRDefault="00E00F2C" w:rsidP="00E00F2C">
      <w:pPr>
        <w:rPr>
          <w:rFonts w:ascii="Times New Roman" w:hAnsi="Times New Roman" w:cs="Times New Roman"/>
          <w:b/>
          <w:bCs/>
          <w:sz w:val="16"/>
          <w:szCs w:val="16"/>
        </w:rPr>
      </w:pPr>
    </w:p>
    <w:p w:rsidR="00E00F2C" w:rsidRPr="00CC1595" w:rsidRDefault="00E00F2C" w:rsidP="00E00F2C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C1595">
        <w:rPr>
          <w:rFonts w:ascii="Times New Roman" w:hAnsi="Times New Roman" w:cs="Times New Roman"/>
          <w:b/>
          <w:bCs/>
          <w:sz w:val="22"/>
          <w:szCs w:val="22"/>
        </w:rPr>
        <w:t>I четверть Тема: Мир образов вокальной и инструментальной музыки</w:t>
      </w:r>
    </w:p>
    <w:p w:rsidR="00E00F2C" w:rsidRPr="00CC1595" w:rsidRDefault="00E00F2C" w:rsidP="00E00F2C">
      <w:pPr>
        <w:jc w:val="center"/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  <w:b/>
          <w:bCs/>
          <w:sz w:val="22"/>
          <w:szCs w:val="22"/>
        </w:rPr>
        <w:t>«Воздействие музыки на человека»</w:t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>1 Удивительный мир музыкальных образов (Интонация.) Мелодия - душа музыки.</w:t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 xml:space="preserve">   Музыкальный образ </w:t>
      </w:r>
      <w:proofErr w:type="gramStart"/>
      <w:r w:rsidRPr="00CC1595">
        <w:rPr>
          <w:rFonts w:ascii="Times New Roman" w:hAnsi="Times New Roman" w:cs="Times New Roman"/>
        </w:rPr>
        <w:t>-э</w:t>
      </w:r>
      <w:proofErr w:type="gramEnd"/>
      <w:r w:rsidRPr="00CC1595">
        <w:rPr>
          <w:rFonts w:ascii="Times New Roman" w:hAnsi="Times New Roman" w:cs="Times New Roman"/>
        </w:rPr>
        <w:t xml:space="preserve">то живое обобщенное представление о действительности, выраженное в музыкальных интонациях.  </w:t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 xml:space="preserve">   Классификация музыкальных жанров: вокальная и инструментальная музыка</w:t>
      </w:r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>2  Образы романсов и песен русских композиторов</w:t>
      </w:r>
      <w:proofErr w:type="gramStart"/>
      <w:r w:rsidRPr="00CC1595">
        <w:rPr>
          <w:rFonts w:ascii="Times New Roman" w:hAnsi="Times New Roman" w:cs="Times New Roman"/>
        </w:rPr>
        <w:t xml:space="preserve"> .</w:t>
      </w:r>
      <w:proofErr w:type="gramEnd"/>
      <w:r w:rsidRPr="00CC1595">
        <w:rPr>
          <w:rFonts w:ascii="Times New Roman" w:hAnsi="Times New Roman" w:cs="Times New Roman"/>
        </w:rPr>
        <w:t xml:space="preserve"> Взаимосвязь разговорных и музыкальных интонаций в романсах. </w:t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 xml:space="preserve">    Триединство «композитор - исполнитель - слушатель»   Погоня</w:t>
      </w:r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>3</w:t>
      </w:r>
      <w:proofErr w:type="gramStart"/>
      <w:r w:rsidRPr="00CC1595">
        <w:rPr>
          <w:rFonts w:ascii="Times New Roman" w:hAnsi="Times New Roman" w:cs="Times New Roman"/>
        </w:rPr>
        <w:t xml:space="preserve">  Д</w:t>
      </w:r>
      <w:proofErr w:type="gramEnd"/>
      <w:r w:rsidRPr="00CC1595">
        <w:rPr>
          <w:rFonts w:ascii="Times New Roman" w:hAnsi="Times New Roman" w:cs="Times New Roman"/>
        </w:rPr>
        <w:t xml:space="preserve">ва музыкальных посвящения  Знакомство с шедеврами: вокальной музыки - романсом «Я помню чудное мгновенье»; </w:t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 xml:space="preserve">    инструментальной музыки </w:t>
      </w:r>
      <w:proofErr w:type="gramStart"/>
      <w:r w:rsidRPr="00CC1595">
        <w:rPr>
          <w:rFonts w:ascii="Times New Roman" w:hAnsi="Times New Roman" w:cs="Times New Roman"/>
        </w:rPr>
        <w:t>-«</w:t>
      </w:r>
      <w:proofErr w:type="gramEnd"/>
      <w:r w:rsidRPr="00CC1595">
        <w:rPr>
          <w:rFonts w:ascii="Times New Roman" w:hAnsi="Times New Roman" w:cs="Times New Roman"/>
        </w:rPr>
        <w:t>Вальсом-фантазией». Своеобразие почерка ком</w:t>
      </w:r>
      <w:proofErr w:type="gramStart"/>
      <w:r w:rsidRPr="00CC1595">
        <w:rPr>
          <w:rFonts w:ascii="Times New Roman" w:hAnsi="Times New Roman" w:cs="Times New Roman"/>
        </w:rPr>
        <w:t xml:space="preserve">.. </w:t>
      </w:r>
      <w:proofErr w:type="gramEnd"/>
      <w:r w:rsidRPr="00CC1595">
        <w:rPr>
          <w:rFonts w:ascii="Times New Roman" w:hAnsi="Times New Roman" w:cs="Times New Roman"/>
        </w:rPr>
        <w:t xml:space="preserve">Глинки </w:t>
      </w:r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 xml:space="preserve">4  Портрет в музыке и живописи Влияние формы и приемов развития на отражение содержания этих сочинений. Портрет </w:t>
      </w:r>
      <w:proofErr w:type="gramStart"/>
      <w:r w:rsidRPr="00CC1595">
        <w:rPr>
          <w:rFonts w:ascii="Times New Roman" w:hAnsi="Times New Roman" w:cs="Times New Roman"/>
        </w:rPr>
        <w:t>в</w:t>
      </w:r>
      <w:proofErr w:type="gramEnd"/>
      <w:r w:rsidRPr="00CC1595">
        <w:rPr>
          <w:rFonts w:ascii="Times New Roman" w:hAnsi="Times New Roman" w:cs="Times New Roman"/>
        </w:rPr>
        <w:t xml:space="preserve"> </w:t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 xml:space="preserve">    музыке и изобразительном искусстве   Товарищ Память</w:t>
      </w:r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 xml:space="preserve">5  «Уноси мое сердце в звенящую даль...» Роль мелодии и аккомпанемента. Исполнительские интерпретации                                                                                                   </w:t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 xml:space="preserve">    Ты слышишь море</w:t>
      </w:r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 xml:space="preserve">6  Музыкальный образ и мастерство исполнителя Жизнь и творчество Ф. И. Шаляпина. Сопоставление образов музыки и </w:t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 xml:space="preserve">    изобразительного искусства</w:t>
      </w:r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 xml:space="preserve">7  Обряды и обычаи в фольклоре и в творчестве композиторов  Поэтизация быта и  уклада русского народа на основе обряда </w:t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 xml:space="preserve">    старинной русской свадьбы   Отважная песня</w:t>
      </w:r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 xml:space="preserve">8  Образы песен зарубежных композиторов. Знакомство с вокальным стилем бельканто.                                                                                                            </w:t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 xml:space="preserve">    С чего начинается Родина?</w:t>
      </w:r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 xml:space="preserve">9  Мир старинной песни </w:t>
      </w:r>
      <w:proofErr w:type="gramStart"/>
      <w:r w:rsidRPr="00CC1595">
        <w:rPr>
          <w:rFonts w:ascii="Times New Roman" w:hAnsi="Times New Roman" w:cs="Times New Roman"/>
        </w:rPr>
        <w:t>-б</w:t>
      </w:r>
      <w:proofErr w:type="gramEnd"/>
      <w:r w:rsidRPr="00CC1595">
        <w:rPr>
          <w:rFonts w:ascii="Times New Roman" w:hAnsi="Times New Roman" w:cs="Times New Roman"/>
        </w:rPr>
        <w:t xml:space="preserve">аллады. </w:t>
      </w:r>
      <w:proofErr w:type="gramStart"/>
      <w:r w:rsidRPr="00CC1595">
        <w:rPr>
          <w:rFonts w:ascii="Times New Roman" w:hAnsi="Times New Roman" w:cs="Times New Roman"/>
        </w:rPr>
        <w:t xml:space="preserve">Выявление средств выразительности разных видов искусства (литературного,  </w:t>
      </w:r>
      <w:proofErr w:type="gramEnd"/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 xml:space="preserve">     музыкального  и изобразительного)</w:t>
      </w:r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</w:p>
    <w:p w:rsidR="00E00F2C" w:rsidRPr="00CC1595" w:rsidRDefault="00E00F2C" w:rsidP="00E00F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1595">
        <w:rPr>
          <w:rFonts w:ascii="Times New Roman" w:hAnsi="Times New Roman" w:cs="Times New Roman"/>
          <w:b/>
          <w:bCs/>
          <w:sz w:val="28"/>
          <w:szCs w:val="28"/>
        </w:rPr>
        <w:t>II четверть. «Преобразующая сила музыки»</w:t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>10   Народное искусство Древней Руси Роль музыки в народных праздниках</w:t>
      </w:r>
      <w:proofErr w:type="gramStart"/>
      <w:r w:rsidRPr="00CC1595">
        <w:rPr>
          <w:rFonts w:ascii="Times New Roman" w:hAnsi="Times New Roman" w:cs="Times New Roman"/>
        </w:rPr>
        <w:t>.</w:t>
      </w:r>
      <w:proofErr w:type="gramEnd"/>
      <w:r w:rsidRPr="00CC1595">
        <w:rPr>
          <w:rFonts w:ascii="Times New Roman" w:hAnsi="Times New Roman" w:cs="Times New Roman"/>
        </w:rPr>
        <w:t xml:space="preserve"> ( </w:t>
      </w:r>
      <w:proofErr w:type="gramStart"/>
      <w:r w:rsidRPr="00CC1595">
        <w:rPr>
          <w:rFonts w:ascii="Times New Roman" w:hAnsi="Times New Roman" w:cs="Times New Roman"/>
        </w:rPr>
        <w:t>с</w:t>
      </w:r>
      <w:proofErr w:type="gramEnd"/>
      <w:r w:rsidRPr="00CC1595">
        <w:rPr>
          <w:rFonts w:ascii="Times New Roman" w:hAnsi="Times New Roman" w:cs="Times New Roman"/>
        </w:rPr>
        <w:t xml:space="preserve">коморохи -  актеры. Жанры и формы народной </w:t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 xml:space="preserve">       музыки. Муз</w:t>
      </w:r>
      <w:proofErr w:type="gramStart"/>
      <w:r w:rsidRPr="00CC1595">
        <w:rPr>
          <w:rFonts w:ascii="Times New Roman" w:hAnsi="Times New Roman" w:cs="Times New Roman"/>
        </w:rPr>
        <w:t>.</w:t>
      </w:r>
      <w:proofErr w:type="gramEnd"/>
      <w:r w:rsidRPr="00CC1595">
        <w:rPr>
          <w:rFonts w:ascii="Times New Roman" w:hAnsi="Times New Roman" w:cs="Times New Roman"/>
        </w:rPr>
        <w:t xml:space="preserve"> </w:t>
      </w:r>
      <w:proofErr w:type="gramStart"/>
      <w:r w:rsidRPr="00CC1595">
        <w:rPr>
          <w:rFonts w:ascii="Times New Roman" w:hAnsi="Times New Roman" w:cs="Times New Roman"/>
        </w:rPr>
        <w:t>я</w:t>
      </w:r>
      <w:proofErr w:type="gramEnd"/>
      <w:r w:rsidRPr="00CC1595">
        <w:rPr>
          <w:rFonts w:ascii="Times New Roman" w:hAnsi="Times New Roman" w:cs="Times New Roman"/>
        </w:rPr>
        <w:t>зык, инструменты, современные исполнители народных песен</w:t>
      </w:r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 xml:space="preserve">11  Русская духовная музыка  в Древней Руси в историческом контексте (от знаменного распева до </w:t>
      </w:r>
      <w:proofErr w:type="spellStart"/>
      <w:r w:rsidRPr="00CC1595">
        <w:rPr>
          <w:rFonts w:ascii="Times New Roman" w:hAnsi="Times New Roman" w:cs="Times New Roman"/>
        </w:rPr>
        <w:t>партесного</w:t>
      </w:r>
      <w:proofErr w:type="spellEnd"/>
      <w:r w:rsidRPr="00CC1595">
        <w:rPr>
          <w:rFonts w:ascii="Times New Roman" w:hAnsi="Times New Roman" w:cs="Times New Roman"/>
        </w:rPr>
        <w:t xml:space="preserve"> пения). </w:t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 xml:space="preserve">      Различные жанры церковного пения. </w:t>
      </w:r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 xml:space="preserve">12   В. Г. </w:t>
      </w:r>
      <w:proofErr w:type="spellStart"/>
      <w:r w:rsidRPr="00CC1595">
        <w:rPr>
          <w:rFonts w:ascii="Times New Roman" w:hAnsi="Times New Roman" w:cs="Times New Roman"/>
        </w:rPr>
        <w:t>Кикта</w:t>
      </w:r>
      <w:proofErr w:type="spellEnd"/>
      <w:r w:rsidRPr="00CC1595">
        <w:rPr>
          <w:rFonts w:ascii="Times New Roman" w:hAnsi="Times New Roman" w:cs="Times New Roman"/>
        </w:rPr>
        <w:t>. «Фрески Софии Киевской» концертная симфония понятия: фреска, орнамент</w:t>
      </w:r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>13  Симфония «Перезвоны» В. Гаврилина. Молитва</w:t>
      </w:r>
      <w:proofErr w:type="gramStart"/>
      <w:r w:rsidRPr="00CC1595">
        <w:rPr>
          <w:rFonts w:ascii="Times New Roman" w:hAnsi="Times New Roman" w:cs="Times New Roman"/>
        </w:rPr>
        <w:t xml:space="preserve"> .</w:t>
      </w:r>
      <w:proofErr w:type="gramEnd"/>
      <w:r w:rsidRPr="00CC1595">
        <w:rPr>
          <w:rFonts w:ascii="Times New Roman" w:hAnsi="Times New Roman" w:cs="Times New Roman"/>
        </w:rPr>
        <w:t xml:space="preserve"> Жанр молитвы в музыке</w:t>
      </w:r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 xml:space="preserve">14   «Небесное и земное» в музыке И. С. Баха  стили барокко, жанров токкаты, фуги, хорала </w:t>
      </w:r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>15  Образы скорби и печали  кантата, реквием                                       Песня о маленьком трубаче</w:t>
      </w:r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>16  Фортуна правит миром понятие кантата, реквием полифония</w:t>
      </w:r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>17  Авторская песня: прошлое и настоящее  Жанры, особенности и исполнители</w:t>
      </w:r>
      <w:proofErr w:type="gramStart"/>
      <w:r w:rsidRPr="00CC1595">
        <w:rPr>
          <w:rFonts w:ascii="Times New Roman" w:hAnsi="Times New Roman" w:cs="Times New Roman"/>
        </w:rPr>
        <w:t>.</w:t>
      </w:r>
      <w:proofErr w:type="gramEnd"/>
      <w:r w:rsidRPr="00CC1595">
        <w:rPr>
          <w:rFonts w:ascii="Times New Roman" w:hAnsi="Times New Roman" w:cs="Times New Roman"/>
        </w:rPr>
        <w:t xml:space="preserve"> </w:t>
      </w:r>
      <w:proofErr w:type="gramStart"/>
      <w:r w:rsidRPr="00CC1595">
        <w:rPr>
          <w:rFonts w:ascii="Times New Roman" w:hAnsi="Times New Roman" w:cs="Times New Roman"/>
        </w:rPr>
        <w:t>а</w:t>
      </w:r>
      <w:proofErr w:type="gramEnd"/>
      <w:r w:rsidRPr="00CC1595">
        <w:rPr>
          <w:rFonts w:ascii="Times New Roman" w:hAnsi="Times New Roman" w:cs="Times New Roman"/>
        </w:rPr>
        <w:t>вторской песни</w:t>
      </w:r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  <w:b/>
          <w:bCs/>
        </w:rPr>
      </w:pPr>
    </w:p>
    <w:p w:rsidR="00E00F2C" w:rsidRPr="00CC1595" w:rsidRDefault="00E00F2C" w:rsidP="00E00F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1595">
        <w:rPr>
          <w:rFonts w:ascii="Times New Roman" w:hAnsi="Times New Roman" w:cs="Times New Roman"/>
          <w:b/>
          <w:bCs/>
          <w:sz w:val="24"/>
          <w:szCs w:val="24"/>
        </w:rPr>
        <w:t>III четверть  Тема: «Музыкальный образ»</w:t>
      </w:r>
    </w:p>
    <w:p w:rsidR="00E00F2C" w:rsidRPr="00CC1595" w:rsidRDefault="00E00F2C" w:rsidP="00E00F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1595">
        <w:rPr>
          <w:rFonts w:ascii="Times New Roman" w:hAnsi="Times New Roman" w:cs="Times New Roman"/>
          <w:b/>
          <w:bCs/>
          <w:sz w:val="24"/>
          <w:szCs w:val="24"/>
        </w:rPr>
        <w:t>Мир образов камерной и симфонической музыки</w:t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 xml:space="preserve">18  Джаз - искусство XX века История развития джазовой музыки,  (спиричуэл, блюз). Джазовые импровизации и обработки. </w:t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 xml:space="preserve">      Взаимодействие легкой и серьезной музыки (рок-музыка и симфоджаз)</w:t>
      </w:r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 xml:space="preserve">19  Вечные темы искусства и жизни Виды музыкальных произведений  инструментальные (камерные, симфонические). Программная музыка. </w:t>
      </w:r>
      <w:proofErr w:type="gramStart"/>
      <w:r w:rsidRPr="00CC1595">
        <w:rPr>
          <w:rFonts w:ascii="Times New Roman" w:hAnsi="Times New Roman" w:cs="Times New Roman"/>
        </w:rPr>
        <w:t>Принципы музыкального развития (повтор, контраст, вариация</w:t>
      </w:r>
      <w:r w:rsidRPr="00CC1595">
        <w:rPr>
          <w:rFonts w:ascii="Times New Roman" w:hAnsi="Times New Roman" w:cs="Times New Roman"/>
        </w:rPr>
        <w:tab/>
      </w:r>
      <w:proofErr w:type="gramEnd"/>
    </w:p>
    <w:p w:rsidR="00E00F2C" w:rsidRPr="00CC1595" w:rsidRDefault="00E00F2C" w:rsidP="00E00F2C">
      <w:pPr>
        <w:rPr>
          <w:rFonts w:ascii="Times New Roman" w:hAnsi="Times New Roman" w:cs="Times New Roman"/>
        </w:rPr>
      </w:pPr>
      <w:proofErr w:type="gramStart"/>
      <w:r w:rsidRPr="00CC1595">
        <w:rPr>
          <w:rFonts w:ascii="Times New Roman" w:hAnsi="Times New Roman" w:cs="Times New Roman"/>
        </w:rPr>
        <w:t xml:space="preserve">20  Могучее царство Ф. Шопена Контраст музыкальных образов,  фортепианной миниатюры  (прелюдиях, вальсах, мазурках,  </w:t>
      </w:r>
      <w:proofErr w:type="gramEnd"/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 xml:space="preserve">       </w:t>
      </w:r>
      <w:proofErr w:type="gramStart"/>
      <w:r w:rsidRPr="00CC1595">
        <w:rPr>
          <w:rFonts w:ascii="Times New Roman" w:hAnsi="Times New Roman" w:cs="Times New Roman"/>
        </w:rPr>
        <w:t>полонезах</w:t>
      </w:r>
      <w:proofErr w:type="gramEnd"/>
      <w:r w:rsidRPr="00CC1595">
        <w:rPr>
          <w:rFonts w:ascii="Times New Roman" w:hAnsi="Times New Roman" w:cs="Times New Roman"/>
        </w:rPr>
        <w:t xml:space="preserve">, этюдах). </w:t>
      </w:r>
      <w:proofErr w:type="spellStart"/>
      <w:r w:rsidRPr="00CC1595">
        <w:rPr>
          <w:rFonts w:ascii="Times New Roman" w:hAnsi="Times New Roman" w:cs="Times New Roman"/>
        </w:rPr>
        <w:t>Инструм</w:t>
      </w:r>
      <w:proofErr w:type="spellEnd"/>
      <w:r w:rsidRPr="00CC1595">
        <w:rPr>
          <w:rFonts w:ascii="Times New Roman" w:hAnsi="Times New Roman" w:cs="Times New Roman"/>
        </w:rPr>
        <w:t xml:space="preserve">.  баллада </w:t>
      </w:r>
      <w:proofErr w:type="gramStart"/>
      <w:r w:rsidRPr="00CC1595">
        <w:rPr>
          <w:rFonts w:ascii="Times New Roman" w:hAnsi="Times New Roman" w:cs="Times New Roman"/>
        </w:rPr>
        <w:t>-ж</w:t>
      </w:r>
      <w:proofErr w:type="gramEnd"/>
      <w:r w:rsidRPr="00CC1595">
        <w:rPr>
          <w:rFonts w:ascii="Times New Roman" w:hAnsi="Times New Roman" w:cs="Times New Roman"/>
        </w:rPr>
        <w:t>анр романтического искусства</w:t>
      </w:r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 xml:space="preserve">21  Ночной пейзаж. Жанр камерной музыки - ноктюрн. Музыка - выражение личных чувств </w:t>
      </w:r>
      <w:proofErr w:type="spellStart"/>
      <w:r w:rsidRPr="00CC1595">
        <w:rPr>
          <w:rFonts w:ascii="Times New Roman" w:hAnsi="Times New Roman" w:cs="Times New Roman"/>
        </w:rPr>
        <w:t>комп</w:t>
      </w:r>
      <w:proofErr w:type="spellEnd"/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 xml:space="preserve">22  Инструментальный концерт Различные виды концерта, программная музыка. А. </w:t>
      </w:r>
      <w:proofErr w:type="spellStart"/>
      <w:r w:rsidRPr="00CC1595">
        <w:rPr>
          <w:rFonts w:ascii="Times New Roman" w:hAnsi="Times New Roman" w:cs="Times New Roman"/>
        </w:rPr>
        <w:t>Вивальди</w:t>
      </w:r>
      <w:proofErr w:type="spellEnd"/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 xml:space="preserve">23  Космический пейзаж Выразительные возможности </w:t>
      </w:r>
      <w:proofErr w:type="spellStart"/>
      <w:r w:rsidRPr="00CC1595">
        <w:rPr>
          <w:rFonts w:ascii="Times New Roman" w:hAnsi="Times New Roman" w:cs="Times New Roman"/>
        </w:rPr>
        <w:t>электр</w:t>
      </w:r>
      <w:proofErr w:type="spellEnd"/>
      <w:r w:rsidRPr="00CC1595">
        <w:rPr>
          <w:rFonts w:ascii="Times New Roman" w:hAnsi="Times New Roman" w:cs="Times New Roman"/>
        </w:rPr>
        <w:t>.  инструментов (синтезатора).</w:t>
      </w:r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>24  Образы симфонической музыки Свиридова к повести А. С. Пушкина «Метель»</w:t>
      </w:r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lastRenderedPageBreak/>
        <w:t>25  Образы симфонической музыки Широкие связи музыки и литературы</w:t>
      </w:r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>26  Образы симфонической музыки Стиль композитора Г. В. Свиридова</w:t>
      </w:r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>27  Симфоническое развитие музыкальных образов Симфонии № 40 В. А. Моцарта</w:t>
      </w:r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</w:p>
    <w:p w:rsidR="00E00F2C" w:rsidRPr="00CC1595" w:rsidRDefault="00E00F2C" w:rsidP="00E00F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1595">
        <w:rPr>
          <w:rFonts w:ascii="Times New Roman" w:hAnsi="Times New Roman" w:cs="Times New Roman"/>
          <w:b/>
          <w:bCs/>
          <w:sz w:val="28"/>
          <w:szCs w:val="28"/>
        </w:rPr>
        <w:t>IV четверть  Тема: «Музыкальная драматургия»</w:t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>28  Программная увертюра Л. Бетховена «Эгмонт» Знакомство с жанром программной музыки</w:t>
      </w:r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>29  Увертюра-фантазия II. И. Чайковского «Ромео  Джульетта»</w:t>
      </w:r>
      <w:proofErr w:type="gramStart"/>
      <w:r w:rsidRPr="00CC1595">
        <w:rPr>
          <w:rFonts w:ascii="Times New Roman" w:hAnsi="Times New Roman" w:cs="Times New Roman"/>
        </w:rPr>
        <w:t xml:space="preserve"> .</w:t>
      </w:r>
      <w:proofErr w:type="gramEnd"/>
      <w:r w:rsidRPr="00CC1595">
        <w:rPr>
          <w:rFonts w:ascii="Times New Roman" w:hAnsi="Times New Roman" w:cs="Times New Roman"/>
        </w:rPr>
        <w:t xml:space="preserve"> Мир драматических образов</w:t>
      </w:r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>30   Мир музыкального театра  Балет Ромео и Джульетта</w:t>
      </w:r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 xml:space="preserve">31  Мир музыкального театра Интерпретация в </w:t>
      </w:r>
      <w:proofErr w:type="spellStart"/>
      <w:proofErr w:type="gramStart"/>
      <w:r w:rsidRPr="00CC1595">
        <w:rPr>
          <w:rFonts w:ascii="Times New Roman" w:hAnsi="Times New Roman" w:cs="Times New Roman"/>
        </w:rPr>
        <w:t>рок-опере</w:t>
      </w:r>
      <w:proofErr w:type="spellEnd"/>
      <w:proofErr w:type="gramEnd"/>
      <w:r w:rsidRPr="00CC1595">
        <w:rPr>
          <w:rFonts w:ascii="Times New Roman" w:hAnsi="Times New Roman" w:cs="Times New Roman"/>
        </w:rPr>
        <w:t xml:space="preserve"> А. Б. Журбина «Орфей и </w:t>
      </w:r>
      <w:proofErr w:type="spellStart"/>
      <w:r w:rsidRPr="00CC1595">
        <w:rPr>
          <w:rFonts w:ascii="Times New Roman" w:hAnsi="Times New Roman" w:cs="Times New Roman"/>
        </w:rPr>
        <w:t>Эвридика</w:t>
      </w:r>
      <w:proofErr w:type="spellEnd"/>
      <w:r w:rsidRPr="00CC1595">
        <w:rPr>
          <w:rFonts w:ascii="Times New Roman" w:hAnsi="Times New Roman" w:cs="Times New Roman"/>
        </w:rPr>
        <w:t>».</w:t>
      </w:r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>32  Мир музыкального театра  Интерпретация в балете С. С. Прокофьева «Ромео и Джульетта»,</w:t>
      </w:r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 xml:space="preserve">33  Мир музыкального театра  Интерпретация в мюзикле Л. </w:t>
      </w:r>
      <w:proofErr w:type="spellStart"/>
      <w:r w:rsidRPr="00CC1595">
        <w:rPr>
          <w:rFonts w:ascii="Times New Roman" w:hAnsi="Times New Roman" w:cs="Times New Roman"/>
        </w:rPr>
        <w:t>Бернстайна</w:t>
      </w:r>
      <w:proofErr w:type="spellEnd"/>
      <w:r w:rsidRPr="00CC1595">
        <w:rPr>
          <w:rFonts w:ascii="Times New Roman" w:hAnsi="Times New Roman" w:cs="Times New Roman"/>
        </w:rPr>
        <w:t xml:space="preserve"> «</w:t>
      </w:r>
      <w:proofErr w:type="spellStart"/>
      <w:r w:rsidRPr="00CC1595">
        <w:rPr>
          <w:rFonts w:ascii="Times New Roman" w:hAnsi="Times New Roman" w:cs="Times New Roman"/>
        </w:rPr>
        <w:t>Вестсайдская</w:t>
      </w:r>
      <w:proofErr w:type="spellEnd"/>
      <w:r w:rsidRPr="00CC1595">
        <w:rPr>
          <w:rFonts w:ascii="Times New Roman" w:hAnsi="Times New Roman" w:cs="Times New Roman"/>
        </w:rPr>
        <w:t xml:space="preserve"> история».</w:t>
      </w:r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>34  Образы киномузыки в различных жанрах музыки в фильмах  и мультипликации</w:t>
      </w:r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</w:rPr>
      </w:pPr>
      <w:r w:rsidRPr="00CC1595">
        <w:rPr>
          <w:rFonts w:ascii="Times New Roman" w:hAnsi="Times New Roman" w:cs="Times New Roman"/>
        </w:rPr>
        <w:t>35  Обобщение темы «Музыкальная драматургия»</w:t>
      </w:r>
      <w:r w:rsidRPr="00CC1595">
        <w:rPr>
          <w:rFonts w:ascii="Times New Roman" w:hAnsi="Times New Roman" w:cs="Times New Roman"/>
        </w:rPr>
        <w:tab/>
      </w:r>
    </w:p>
    <w:p w:rsidR="00E00F2C" w:rsidRPr="00CC1595" w:rsidRDefault="00E00F2C" w:rsidP="00E00F2C">
      <w:pPr>
        <w:rPr>
          <w:rFonts w:ascii="Times New Roman" w:hAnsi="Times New Roman" w:cs="Times New Roman"/>
          <w:sz w:val="22"/>
          <w:szCs w:val="22"/>
        </w:rPr>
      </w:pPr>
    </w:p>
    <w:p w:rsidR="00E00F2C" w:rsidRPr="00CC1595" w:rsidRDefault="00E00F2C" w:rsidP="00E00F2C">
      <w:pPr>
        <w:rPr>
          <w:rFonts w:ascii="Times New Roman" w:hAnsi="Times New Roman" w:cs="Times New Roman"/>
          <w:sz w:val="22"/>
          <w:szCs w:val="22"/>
        </w:rPr>
      </w:pPr>
    </w:p>
    <w:p w:rsidR="00E00F2C" w:rsidRPr="00CC1595" w:rsidRDefault="00E00F2C" w:rsidP="00E00F2C">
      <w:pPr>
        <w:shd w:val="clear" w:color="auto" w:fill="FFFFFF"/>
        <w:ind w:right="91"/>
        <w:jc w:val="center"/>
        <w:rPr>
          <w:rFonts w:ascii="Times New Roman" w:hAnsi="Times New Roman" w:cs="Times New Roman"/>
          <w:b/>
          <w:bCs/>
          <w:spacing w:val="-12"/>
          <w:sz w:val="32"/>
          <w:szCs w:val="32"/>
        </w:rPr>
      </w:pPr>
    </w:p>
    <w:p w:rsidR="00E00F2C" w:rsidRPr="00CC1595" w:rsidRDefault="00E00F2C" w:rsidP="00E00F2C">
      <w:pPr>
        <w:shd w:val="clear" w:color="auto" w:fill="FFFFFF"/>
        <w:ind w:right="91"/>
        <w:jc w:val="center"/>
        <w:rPr>
          <w:rFonts w:ascii="Times New Roman" w:hAnsi="Times New Roman" w:cs="Times New Roman"/>
          <w:b/>
          <w:bCs/>
          <w:spacing w:val="-12"/>
          <w:sz w:val="32"/>
          <w:szCs w:val="32"/>
        </w:rPr>
      </w:pPr>
    </w:p>
    <w:p w:rsidR="00E00F2C" w:rsidRDefault="00E00F2C" w:rsidP="00E00F2C">
      <w:pPr>
        <w:shd w:val="clear" w:color="auto" w:fill="FFFFFF"/>
        <w:ind w:right="91"/>
        <w:jc w:val="center"/>
        <w:rPr>
          <w:rFonts w:ascii="Times New Roman" w:hAnsi="Times New Roman" w:cs="Times New Roman"/>
          <w:b/>
          <w:bCs/>
          <w:spacing w:val="-12"/>
          <w:sz w:val="32"/>
          <w:szCs w:val="32"/>
        </w:rPr>
      </w:pPr>
    </w:p>
    <w:p w:rsidR="0081720F" w:rsidRDefault="0081720F"/>
    <w:sectPr w:rsidR="0081720F" w:rsidSect="00817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FFB" w:rsidRDefault="00335FFB" w:rsidP="00326418">
      <w:r>
        <w:separator/>
      </w:r>
    </w:p>
  </w:endnote>
  <w:endnote w:type="continuationSeparator" w:id="0">
    <w:p w:rsidR="00335FFB" w:rsidRDefault="00335FFB" w:rsidP="003264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82B" w:rsidRDefault="00326418" w:rsidP="00971954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00F2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05AA7">
      <w:rPr>
        <w:rStyle w:val="a5"/>
        <w:noProof/>
      </w:rPr>
      <w:t>5</w:t>
    </w:r>
    <w:r>
      <w:rPr>
        <w:rStyle w:val="a5"/>
      </w:rPr>
      <w:fldChar w:fldCharType="end"/>
    </w:r>
  </w:p>
  <w:p w:rsidR="0089482B" w:rsidRDefault="00E00F2C" w:rsidP="00565499">
    <w:pPr>
      <w:pStyle w:val="a3"/>
      <w:ind w:right="360"/>
      <w:rPr>
        <w:sz w:val="4"/>
        <w:szCs w:val="4"/>
      </w:rPr>
    </w:pPr>
    <w:r>
      <w:rPr>
        <w:sz w:val="4"/>
        <w:szCs w:val="4"/>
      </w:rPr>
      <w:t xml:space="preserve">© составление 2012 </w:t>
    </w:r>
  </w:p>
  <w:p w:rsidR="0089482B" w:rsidRPr="00D610CC" w:rsidRDefault="00335FFB" w:rsidP="00123AA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FFB" w:rsidRDefault="00335FFB" w:rsidP="00326418">
      <w:r>
        <w:separator/>
      </w:r>
    </w:p>
  </w:footnote>
  <w:footnote w:type="continuationSeparator" w:id="0">
    <w:p w:rsidR="00335FFB" w:rsidRDefault="00335FFB" w:rsidP="003264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240676A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0F2C"/>
    <w:rsid w:val="00005AA7"/>
    <w:rsid w:val="00326418"/>
    <w:rsid w:val="00335FFB"/>
    <w:rsid w:val="0081720F"/>
    <w:rsid w:val="00E00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F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00F2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00F2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page number"/>
    <w:basedOn w:val="a0"/>
    <w:uiPriority w:val="99"/>
    <w:rsid w:val="00E00F2C"/>
  </w:style>
  <w:style w:type="paragraph" w:customStyle="1" w:styleId="a6">
    <w:name w:val="Знак"/>
    <w:basedOn w:val="a"/>
    <w:uiPriority w:val="99"/>
    <w:rsid w:val="00E00F2C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6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2053</Words>
  <Characters>11706</Characters>
  <Application>Microsoft Office Word</Application>
  <DocSecurity>0</DocSecurity>
  <Lines>97</Lines>
  <Paragraphs>27</Paragraphs>
  <ScaleCrop>false</ScaleCrop>
  <Company>Krokoz™</Company>
  <LinksUpToDate>false</LinksUpToDate>
  <CharactersWithSpaces>13732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Екатерина</cp:lastModifiedBy>
  <cp:revision>3</cp:revision>
  <cp:lastPrinted>2015-10-02T11:31:00Z</cp:lastPrinted>
  <dcterms:created xsi:type="dcterms:W3CDTF">2015-10-02T11:21:00Z</dcterms:created>
  <dcterms:modified xsi:type="dcterms:W3CDTF">2015-10-02T11:32:00Z</dcterms:modified>
</cp:coreProperties>
</file>